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D2A91" w14:textId="510A1F63" w:rsidR="007F146C" w:rsidRDefault="007F146C" w:rsidP="00994CCB"/>
    <w:p w14:paraId="52F6B65A" w14:textId="38B3BE29" w:rsidR="007F146C" w:rsidRDefault="006A4C40" w:rsidP="00994CC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TECHNICAL REPORT </w:t>
      </w:r>
    </w:p>
    <w:p w14:paraId="3DE44990" w14:textId="79F08071" w:rsidR="006A4C40" w:rsidRPr="006A4C40" w:rsidRDefault="006A4C40" w:rsidP="006A4C40">
      <w:pPr>
        <w:spacing w:line="240" w:lineRule="auto"/>
        <w:rPr>
          <w:rFonts w:cstheme="minorHAnsi"/>
          <w:sz w:val="28"/>
          <w:szCs w:val="28"/>
        </w:rPr>
      </w:pPr>
      <w:proofErr w:type="spellStart"/>
      <w:r w:rsidRPr="006A4C40">
        <w:rPr>
          <w:rFonts w:cstheme="minorHAnsi"/>
          <w:sz w:val="28"/>
          <w:szCs w:val="28"/>
        </w:rPr>
        <w:t>This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charcoal</w:t>
      </w:r>
      <w:proofErr w:type="spellEnd"/>
      <w:r w:rsidRPr="006A4C40">
        <w:rPr>
          <w:rFonts w:cstheme="minorHAnsi"/>
          <w:sz w:val="28"/>
          <w:szCs w:val="28"/>
        </w:rPr>
        <w:t xml:space="preserve"> sample </w:t>
      </w:r>
      <w:proofErr w:type="spellStart"/>
      <w:r w:rsidRPr="006A4C40">
        <w:rPr>
          <w:rFonts w:cstheme="minorHAnsi"/>
          <w:sz w:val="28"/>
          <w:szCs w:val="28"/>
        </w:rPr>
        <w:t>has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been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according</w:t>
      </w:r>
      <w:proofErr w:type="spellEnd"/>
      <w:r w:rsidRPr="006A4C40">
        <w:rPr>
          <w:rFonts w:cstheme="minorHAnsi"/>
          <w:sz w:val="28"/>
          <w:szCs w:val="28"/>
        </w:rPr>
        <w:t xml:space="preserve"> to UNITED NATIONS </w:t>
      </w:r>
      <w:proofErr w:type="spellStart"/>
      <w:r w:rsidRPr="006A4C40">
        <w:rPr>
          <w:rFonts w:cstheme="minorHAnsi"/>
          <w:sz w:val="28"/>
          <w:szCs w:val="28"/>
        </w:rPr>
        <w:t>Transport</w:t>
      </w:r>
      <w:proofErr w:type="spellEnd"/>
      <w:r w:rsidRPr="006A4C40">
        <w:rPr>
          <w:rFonts w:cstheme="minorHAnsi"/>
          <w:sz w:val="28"/>
          <w:szCs w:val="28"/>
        </w:rPr>
        <w:t xml:space="preserve"> of Dangerous Goods.</w:t>
      </w:r>
    </w:p>
    <w:p w14:paraId="323AE892" w14:textId="77777777" w:rsidR="006A4C40" w:rsidRPr="006A4C40" w:rsidRDefault="006A4C40" w:rsidP="006A4C40">
      <w:pPr>
        <w:spacing w:line="240" w:lineRule="auto"/>
        <w:rPr>
          <w:rFonts w:cstheme="minorHAnsi"/>
          <w:sz w:val="28"/>
          <w:szCs w:val="28"/>
        </w:rPr>
      </w:pPr>
    </w:p>
    <w:p w14:paraId="20109008" w14:textId="2D4918CD" w:rsidR="006A4C40" w:rsidRPr="006A4C40" w:rsidRDefault="006A4C40" w:rsidP="006A4C40">
      <w:pPr>
        <w:pStyle w:val="Paragrafoelenco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proofErr w:type="spellStart"/>
      <w:r w:rsidRPr="006A4C40">
        <w:rPr>
          <w:rFonts w:cstheme="minorHAnsi"/>
          <w:sz w:val="28"/>
          <w:szCs w:val="28"/>
        </w:rPr>
        <w:t>This</w:t>
      </w:r>
      <w:proofErr w:type="spellEnd"/>
      <w:r w:rsidRPr="006A4C40">
        <w:rPr>
          <w:rFonts w:cstheme="minorHAnsi"/>
          <w:sz w:val="28"/>
          <w:szCs w:val="28"/>
        </w:rPr>
        <w:t xml:space="preserve"> product to be </w:t>
      </w:r>
      <w:proofErr w:type="spellStart"/>
      <w:r w:rsidRPr="006A4C40">
        <w:rPr>
          <w:rFonts w:cstheme="minorHAnsi"/>
          <w:sz w:val="28"/>
          <w:szCs w:val="28"/>
        </w:rPr>
        <w:t>loaded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has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been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correctly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sampled</w:t>
      </w:r>
      <w:proofErr w:type="spellEnd"/>
      <w:r w:rsidRPr="006A4C40">
        <w:rPr>
          <w:rFonts w:cstheme="minorHAnsi"/>
          <w:sz w:val="28"/>
          <w:szCs w:val="28"/>
        </w:rPr>
        <w:t xml:space="preserve"> by </w:t>
      </w:r>
      <w:proofErr w:type="spellStart"/>
      <w:r w:rsidRPr="006A4C40">
        <w:rPr>
          <w:rFonts w:cstheme="minorHAnsi"/>
          <w:sz w:val="28"/>
          <w:szCs w:val="28"/>
        </w:rPr>
        <w:t>trained</w:t>
      </w:r>
      <w:proofErr w:type="spellEnd"/>
      <w:r w:rsidRPr="006A4C40">
        <w:rPr>
          <w:rFonts w:cstheme="minorHAnsi"/>
          <w:sz w:val="28"/>
          <w:szCs w:val="28"/>
        </w:rPr>
        <w:t xml:space="preserve"> staff of the </w:t>
      </w:r>
      <w:proofErr w:type="spellStart"/>
      <w:r w:rsidRPr="006A4C40">
        <w:rPr>
          <w:rFonts w:cstheme="minorHAnsi"/>
          <w:sz w:val="28"/>
          <w:szCs w:val="28"/>
        </w:rPr>
        <w:t>laboratory</w:t>
      </w:r>
      <w:proofErr w:type="spellEnd"/>
    </w:p>
    <w:p w14:paraId="5A98A011" w14:textId="5756A99E" w:rsidR="006A4C40" w:rsidRPr="006A4C40" w:rsidRDefault="006A4C40" w:rsidP="006A4C40">
      <w:pPr>
        <w:pStyle w:val="Paragrafoelenco"/>
        <w:numPr>
          <w:ilvl w:val="0"/>
          <w:numId w:val="3"/>
        </w:numPr>
        <w:spacing w:line="240" w:lineRule="auto"/>
        <w:rPr>
          <w:rFonts w:cstheme="minorHAnsi"/>
          <w:sz w:val="28"/>
          <w:szCs w:val="28"/>
        </w:rPr>
      </w:pPr>
      <w:r w:rsidRPr="006A4C40">
        <w:rPr>
          <w:rFonts w:cstheme="minorHAnsi"/>
          <w:sz w:val="28"/>
          <w:szCs w:val="28"/>
        </w:rPr>
        <w:t xml:space="preserve">The sample </w:t>
      </w:r>
      <w:proofErr w:type="spellStart"/>
      <w:r w:rsidRPr="006A4C40">
        <w:rPr>
          <w:rFonts w:cstheme="minorHAnsi"/>
          <w:sz w:val="28"/>
          <w:szCs w:val="28"/>
        </w:rPr>
        <w:t>was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correctly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tested</w:t>
      </w:r>
      <w:proofErr w:type="spellEnd"/>
      <w:r w:rsidRPr="006A4C40">
        <w:rPr>
          <w:rFonts w:cstheme="minorHAnsi"/>
          <w:sz w:val="28"/>
          <w:szCs w:val="28"/>
        </w:rPr>
        <w:t xml:space="preserve"> and </w:t>
      </w:r>
      <w:proofErr w:type="spellStart"/>
      <w:r w:rsidRPr="006A4C40">
        <w:rPr>
          <w:rFonts w:cstheme="minorHAnsi"/>
          <w:sz w:val="28"/>
          <w:szCs w:val="28"/>
        </w:rPr>
        <w:t>has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passed</w:t>
      </w:r>
      <w:proofErr w:type="spellEnd"/>
      <w:r w:rsidRPr="006A4C40">
        <w:rPr>
          <w:rFonts w:cstheme="minorHAnsi"/>
          <w:sz w:val="28"/>
          <w:szCs w:val="28"/>
        </w:rPr>
        <w:t xml:space="preserve"> the test for self-</w:t>
      </w:r>
      <w:proofErr w:type="spellStart"/>
      <w:r w:rsidRPr="006A4C40">
        <w:rPr>
          <w:rFonts w:cstheme="minorHAnsi"/>
          <w:sz w:val="28"/>
          <w:szCs w:val="28"/>
        </w:rPr>
        <w:t>heating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substances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as</w:t>
      </w:r>
      <w:proofErr w:type="spellEnd"/>
      <w:r w:rsidRPr="006A4C40">
        <w:rPr>
          <w:rFonts w:cstheme="minorHAnsi"/>
          <w:sz w:val="28"/>
          <w:szCs w:val="28"/>
        </w:rPr>
        <w:t xml:space="preserve"> </w:t>
      </w:r>
      <w:proofErr w:type="spellStart"/>
      <w:r w:rsidRPr="006A4C40">
        <w:rPr>
          <w:rFonts w:cstheme="minorHAnsi"/>
          <w:sz w:val="28"/>
          <w:szCs w:val="28"/>
        </w:rPr>
        <w:t>reflected</w:t>
      </w:r>
      <w:proofErr w:type="spellEnd"/>
      <w:r w:rsidRPr="006A4C40">
        <w:rPr>
          <w:rFonts w:cstheme="minorHAnsi"/>
          <w:sz w:val="28"/>
          <w:szCs w:val="28"/>
        </w:rPr>
        <w:t xml:space="preserve"> in the Manual of Test and </w:t>
      </w:r>
      <w:proofErr w:type="spellStart"/>
      <w:r w:rsidRPr="006A4C40">
        <w:rPr>
          <w:rFonts w:cstheme="minorHAnsi"/>
          <w:sz w:val="28"/>
          <w:szCs w:val="28"/>
        </w:rPr>
        <w:t>Criteria</w:t>
      </w:r>
      <w:proofErr w:type="spellEnd"/>
    </w:p>
    <w:p w14:paraId="0C1E2441" w14:textId="77777777" w:rsidR="006A4C40" w:rsidRPr="006A4C40" w:rsidRDefault="006A4C40" w:rsidP="006A4C40">
      <w:pPr>
        <w:spacing w:line="240" w:lineRule="auto"/>
        <w:rPr>
          <w:rFonts w:cstheme="minorHAnsi"/>
          <w:sz w:val="28"/>
          <w:szCs w:val="28"/>
        </w:rPr>
      </w:pPr>
    </w:p>
    <w:p w14:paraId="34892976" w14:textId="2E9CD20D" w:rsidR="006A4C40" w:rsidRPr="006A4C40" w:rsidRDefault="006A4C40" w:rsidP="006A4C40">
      <w:pPr>
        <w:spacing w:line="240" w:lineRule="auto"/>
        <w:rPr>
          <w:rFonts w:cstheme="minorHAnsi"/>
          <w:sz w:val="28"/>
          <w:szCs w:val="28"/>
        </w:rPr>
      </w:pPr>
      <w:r w:rsidRPr="006A4C40">
        <w:rPr>
          <w:rFonts w:cstheme="minorHAnsi"/>
          <w:sz w:val="28"/>
          <w:szCs w:val="28"/>
        </w:rPr>
        <w:t xml:space="preserve">Section 1: </w:t>
      </w:r>
      <w:proofErr w:type="spellStart"/>
      <w:r w:rsidRPr="006A4C40">
        <w:rPr>
          <w:rFonts w:cstheme="minorHAnsi"/>
          <w:sz w:val="28"/>
          <w:szCs w:val="28"/>
        </w:rPr>
        <w:t>Composition</w:t>
      </w:r>
      <w:proofErr w:type="spellEnd"/>
      <w:r w:rsidRPr="006A4C40">
        <w:rPr>
          <w:rFonts w:cstheme="minorHAnsi"/>
          <w:sz w:val="28"/>
          <w:szCs w:val="28"/>
        </w:rPr>
        <w:t xml:space="preserve">/information on </w:t>
      </w:r>
      <w:proofErr w:type="spellStart"/>
      <w:r w:rsidRPr="006A4C40">
        <w:rPr>
          <w:rFonts w:cstheme="minorHAnsi"/>
          <w:sz w:val="28"/>
          <w:szCs w:val="28"/>
        </w:rPr>
        <w:t>ingredients</w:t>
      </w:r>
      <w:proofErr w:type="spellEnd"/>
    </w:p>
    <w:p w14:paraId="2CBF48F9" w14:textId="3D3F5ECB" w:rsidR="006A4C40" w:rsidRDefault="006A4C40" w:rsidP="006A4C40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See Section VII</w:t>
      </w:r>
    </w:p>
    <w:p w14:paraId="66548CC5" w14:textId="77777777" w:rsidR="006A4C40" w:rsidRDefault="006A4C40" w:rsidP="006A4C40">
      <w:pPr>
        <w:spacing w:line="240" w:lineRule="auto"/>
        <w:rPr>
          <w:b/>
          <w:bCs/>
          <w:sz w:val="28"/>
          <w:szCs w:val="28"/>
        </w:rPr>
      </w:pPr>
    </w:p>
    <w:p w14:paraId="7E91D155" w14:textId="28CF505B" w:rsidR="006A4C40" w:rsidRDefault="006A4C40" w:rsidP="006A4C40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II:</w:t>
      </w:r>
      <w:r>
        <w:rPr>
          <w:b/>
          <w:bCs/>
          <w:sz w:val="28"/>
          <w:szCs w:val="28"/>
        </w:rPr>
        <w:tab/>
        <w:t>HAZARD(S) IDENTIFICATION</w:t>
      </w:r>
    </w:p>
    <w:p w14:paraId="2BC8774E" w14:textId="7E9F74DC" w:rsidR="006A4C40" w:rsidRDefault="006A4C40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Container black </w:t>
      </w:r>
      <w:proofErr w:type="spellStart"/>
      <w:r>
        <w:rPr>
          <w:sz w:val="28"/>
          <w:szCs w:val="28"/>
        </w:rPr>
        <w:t>particles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solid</w:t>
      </w:r>
      <w:proofErr w:type="spellEnd"/>
      <w:r>
        <w:rPr>
          <w:sz w:val="28"/>
          <w:szCs w:val="28"/>
        </w:rPr>
        <w:t xml:space="preserve">, pellet </w:t>
      </w:r>
      <w:proofErr w:type="spellStart"/>
      <w:r>
        <w:rPr>
          <w:sz w:val="28"/>
          <w:szCs w:val="28"/>
        </w:rPr>
        <w:t>powder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contract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contact 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cause </w:t>
      </w:r>
      <w:proofErr w:type="spellStart"/>
      <w:r>
        <w:rPr>
          <w:sz w:val="28"/>
          <w:szCs w:val="28"/>
        </w:rPr>
        <w:t>eye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irritation</w:t>
      </w:r>
      <w:proofErr w:type="spellEnd"/>
      <w:r>
        <w:rPr>
          <w:sz w:val="28"/>
          <w:szCs w:val="28"/>
        </w:rPr>
        <w:t xml:space="preserve">. Dust 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be </w:t>
      </w:r>
      <w:proofErr w:type="spellStart"/>
      <w:r>
        <w:rPr>
          <w:sz w:val="28"/>
          <w:szCs w:val="28"/>
        </w:rPr>
        <w:t>slightly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ir</w:t>
      </w:r>
      <w:r w:rsidR="007B7FBB">
        <w:rPr>
          <w:sz w:val="28"/>
          <w:szCs w:val="28"/>
        </w:rPr>
        <w:t>ritating</w:t>
      </w:r>
      <w:proofErr w:type="spellEnd"/>
      <w:r w:rsidR="007B7FBB">
        <w:rPr>
          <w:sz w:val="28"/>
          <w:szCs w:val="28"/>
        </w:rPr>
        <w:t xml:space="preserve"> to </w:t>
      </w:r>
      <w:proofErr w:type="spellStart"/>
      <w:r w:rsidR="007B7FBB">
        <w:rPr>
          <w:sz w:val="28"/>
          <w:szCs w:val="28"/>
        </w:rPr>
        <w:t>eye</w:t>
      </w:r>
      <w:proofErr w:type="spellEnd"/>
      <w:r w:rsidR="007B7FBB">
        <w:rPr>
          <w:sz w:val="28"/>
          <w:szCs w:val="28"/>
        </w:rPr>
        <w:t xml:space="preserve"> and </w:t>
      </w:r>
      <w:proofErr w:type="spellStart"/>
      <w:r w:rsidR="007B7FBB">
        <w:rPr>
          <w:sz w:val="28"/>
          <w:szCs w:val="28"/>
        </w:rPr>
        <w:t>respiratory</w:t>
      </w:r>
      <w:proofErr w:type="spellEnd"/>
      <w:r w:rsidR="007B7FBB">
        <w:rPr>
          <w:sz w:val="28"/>
          <w:szCs w:val="28"/>
        </w:rPr>
        <w:t xml:space="preserve"> </w:t>
      </w:r>
      <w:proofErr w:type="spellStart"/>
      <w:r w:rsidR="007B7FBB">
        <w:rPr>
          <w:sz w:val="28"/>
          <w:szCs w:val="28"/>
        </w:rPr>
        <w:t>tract</w:t>
      </w:r>
      <w:proofErr w:type="spellEnd"/>
      <w:r w:rsidR="007B7FBB">
        <w:rPr>
          <w:sz w:val="28"/>
          <w:szCs w:val="28"/>
        </w:rPr>
        <w:t xml:space="preserve">. </w:t>
      </w:r>
      <w:proofErr w:type="spellStart"/>
      <w:r w:rsidR="007B7FBB">
        <w:rPr>
          <w:sz w:val="28"/>
          <w:szCs w:val="28"/>
        </w:rPr>
        <w:t>Avoid</w:t>
      </w:r>
      <w:proofErr w:type="spellEnd"/>
      <w:r w:rsidR="007B7FBB">
        <w:rPr>
          <w:sz w:val="28"/>
          <w:szCs w:val="28"/>
        </w:rPr>
        <w:t xml:space="preserve"> generation of </w:t>
      </w:r>
      <w:proofErr w:type="spellStart"/>
      <w:r w:rsidR="007B7FBB">
        <w:rPr>
          <w:sz w:val="28"/>
          <w:szCs w:val="28"/>
        </w:rPr>
        <w:t>dust</w:t>
      </w:r>
      <w:proofErr w:type="spellEnd"/>
      <w:r w:rsidR="007B7FBB">
        <w:rPr>
          <w:sz w:val="28"/>
          <w:szCs w:val="28"/>
        </w:rPr>
        <w:t xml:space="preserve"> </w:t>
      </w:r>
      <w:proofErr w:type="spellStart"/>
      <w:r w:rsidR="007B7FBB">
        <w:rPr>
          <w:sz w:val="28"/>
          <w:szCs w:val="28"/>
        </w:rPr>
        <w:t>during</w:t>
      </w:r>
      <w:proofErr w:type="spellEnd"/>
      <w:r w:rsidR="007B7FBB">
        <w:rPr>
          <w:sz w:val="28"/>
          <w:szCs w:val="28"/>
        </w:rPr>
        <w:t xml:space="preserve"> landing.</w:t>
      </w:r>
    </w:p>
    <w:p w14:paraId="7E67BDFD" w14:textId="77777777" w:rsidR="007B7FBB" w:rsidRDefault="007B7FBB" w:rsidP="006A4C40">
      <w:pPr>
        <w:spacing w:line="240" w:lineRule="auto"/>
        <w:rPr>
          <w:sz w:val="28"/>
          <w:szCs w:val="28"/>
        </w:rPr>
      </w:pPr>
    </w:p>
    <w:p w14:paraId="62A7C41B" w14:textId="20126E49" w:rsidR="007B7FBB" w:rsidRDefault="007B7FBB" w:rsidP="006A4C40">
      <w:pPr>
        <w:spacing w:line="240" w:lineRule="auto"/>
        <w:rPr>
          <w:sz w:val="28"/>
          <w:szCs w:val="28"/>
          <w:u w:val="single"/>
        </w:rPr>
      </w:pPr>
      <w:proofErr w:type="spellStart"/>
      <w:r w:rsidRPr="007B7FBB">
        <w:rPr>
          <w:sz w:val="28"/>
          <w:szCs w:val="28"/>
          <w:u w:val="single"/>
        </w:rPr>
        <w:t>Propiety</w:t>
      </w:r>
      <w:proofErr w:type="spellEnd"/>
      <w:r w:rsidRPr="007B7FBB">
        <w:rPr>
          <w:sz w:val="28"/>
          <w:szCs w:val="28"/>
          <w:u w:val="single"/>
        </w:rPr>
        <w:tab/>
      </w:r>
      <w:r w:rsidRPr="007B7FBB">
        <w:rPr>
          <w:sz w:val="28"/>
          <w:szCs w:val="28"/>
          <w:u w:val="single"/>
        </w:rPr>
        <w:tab/>
      </w:r>
      <w:r w:rsidRPr="007B7FBB">
        <w:rPr>
          <w:sz w:val="28"/>
          <w:szCs w:val="28"/>
          <w:u w:val="single"/>
        </w:rPr>
        <w:tab/>
      </w:r>
      <w:r w:rsidRPr="007B7FBB">
        <w:rPr>
          <w:sz w:val="28"/>
          <w:szCs w:val="28"/>
          <w:u w:val="single"/>
        </w:rPr>
        <w:tab/>
      </w:r>
      <w:r w:rsidRPr="007B7FBB">
        <w:rPr>
          <w:sz w:val="28"/>
          <w:szCs w:val="28"/>
          <w:u w:val="single"/>
        </w:rPr>
        <w:tab/>
      </w:r>
      <w:r w:rsidRPr="007B7FBB">
        <w:rPr>
          <w:sz w:val="28"/>
          <w:szCs w:val="28"/>
          <w:u w:val="single"/>
        </w:rPr>
        <w:tab/>
        <w:t>Val</w:t>
      </w:r>
      <w:r>
        <w:rPr>
          <w:sz w:val="28"/>
          <w:szCs w:val="28"/>
          <w:u w:val="single"/>
        </w:rPr>
        <w:t>ue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469B21D" w14:textId="5D6A7BC0" w:rsidR="007B7FBB" w:rsidRDefault="007B7FB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Heal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629BF024" w14:textId="61FCD50A" w:rsidR="007B7FBB" w:rsidRDefault="007B7FBB" w:rsidP="006A4C40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Flammability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14:paraId="14A00203" w14:textId="2CE4EEB6" w:rsidR="007B7FBB" w:rsidRDefault="007B7FBB" w:rsidP="006A4C40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Reactivity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421E91D3" w14:textId="735B2DBB" w:rsidR="007B7FBB" w:rsidRDefault="007B7FB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Special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</w:t>
      </w:r>
    </w:p>
    <w:p w14:paraId="03CF68EF" w14:textId="08439ACC" w:rsidR="007B7FBB" w:rsidRDefault="007B7FB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Legend: 0= Minimum, 2= Slight, 2 = Moderate, 3 = High/ 3 Section, 4 = Extreme/ Severe, W = </w:t>
      </w:r>
      <w:proofErr w:type="spellStart"/>
      <w:r>
        <w:rPr>
          <w:sz w:val="28"/>
          <w:szCs w:val="28"/>
        </w:rPr>
        <w:t>Einter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Reactive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ox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Oxidize</w:t>
      </w:r>
      <w:proofErr w:type="spellEnd"/>
      <w:r>
        <w:rPr>
          <w:sz w:val="28"/>
          <w:szCs w:val="28"/>
        </w:rPr>
        <w:t>.</w:t>
      </w:r>
    </w:p>
    <w:p w14:paraId="31C56854" w14:textId="77777777" w:rsidR="007B7FBB" w:rsidRDefault="007B7FBB" w:rsidP="006A4C40">
      <w:pPr>
        <w:spacing w:line="240" w:lineRule="auto"/>
        <w:rPr>
          <w:sz w:val="28"/>
          <w:szCs w:val="28"/>
        </w:rPr>
      </w:pPr>
    </w:p>
    <w:p w14:paraId="237CAFB5" w14:textId="14DBCF0E" w:rsidR="007B7FBB" w:rsidRDefault="007B7FBB" w:rsidP="006A4C40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III:</w:t>
      </w:r>
      <w:r w:rsidR="00CF43C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FIRST A</w:t>
      </w:r>
      <w:r w:rsidR="00CF43C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D MEASURES</w:t>
      </w:r>
    </w:p>
    <w:p w14:paraId="5B100009" w14:textId="6438B8DF" w:rsidR="00CF43C4" w:rsidRDefault="00CF43C4" w:rsidP="006A4C40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 OF EXPOSURE</w:t>
      </w:r>
    </w:p>
    <w:p w14:paraId="3299EA10" w14:textId="07AA594E" w:rsidR="00CF43C4" w:rsidRPr="00CF43C4" w:rsidRDefault="00CF43C4" w:rsidP="00CF43C4">
      <w:pPr>
        <w:spacing w:line="240" w:lineRule="auto"/>
        <w:ind w:firstLine="708"/>
        <w:rPr>
          <w:b/>
          <w:bCs/>
          <w:sz w:val="28"/>
          <w:szCs w:val="28"/>
        </w:rPr>
      </w:pPr>
      <w:r w:rsidRPr="00CF43C4">
        <w:rPr>
          <w:sz w:val="28"/>
          <w:szCs w:val="28"/>
        </w:rPr>
        <w:t xml:space="preserve">Eye: </w:t>
      </w:r>
      <w:r w:rsidRPr="00CF43C4">
        <w:rPr>
          <w:sz w:val="28"/>
          <w:szCs w:val="28"/>
        </w:rPr>
        <w:tab/>
      </w:r>
      <w:r w:rsidRPr="00CF43C4">
        <w:rPr>
          <w:sz w:val="28"/>
          <w:szCs w:val="28"/>
        </w:rPr>
        <w:tab/>
      </w:r>
      <w:r w:rsidRPr="00CF43C4">
        <w:rPr>
          <w:sz w:val="28"/>
          <w:szCs w:val="28"/>
        </w:rPr>
        <w:tab/>
        <w:t xml:space="preserve">Dust </w:t>
      </w:r>
      <w:proofErr w:type="spellStart"/>
      <w:r w:rsidRPr="00CF43C4">
        <w:rPr>
          <w:sz w:val="28"/>
          <w:szCs w:val="28"/>
        </w:rPr>
        <w:t>may</w:t>
      </w:r>
      <w:proofErr w:type="spellEnd"/>
      <w:r w:rsidRPr="00CF43C4">
        <w:rPr>
          <w:sz w:val="28"/>
          <w:szCs w:val="28"/>
        </w:rPr>
        <w:t xml:space="preserve"> cause mild </w:t>
      </w:r>
      <w:proofErr w:type="spellStart"/>
      <w:r w:rsidRPr="00CF43C4">
        <w:rPr>
          <w:sz w:val="28"/>
          <w:szCs w:val="28"/>
        </w:rPr>
        <w:t>irritation</w:t>
      </w:r>
      <w:proofErr w:type="spellEnd"/>
      <w:r w:rsidRPr="00CF43C4">
        <w:rPr>
          <w:sz w:val="28"/>
          <w:szCs w:val="28"/>
        </w:rPr>
        <w:t xml:space="preserve"> </w:t>
      </w:r>
      <w:proofErr w:type="spellStart"/>
      <w:r w:rsidRPr="00CF43C4">
        <w:rPr>
          <w:sz w:val="28"/>
          <w:szCs w:val="28"/>
        </w:rPr>
        <w:t>possibly</w:t>
      </w:r>
      <w:proofErr w:type="spellEnd"/>
      <w:r w:rsidRPr="00CF43C4">
        <w:rPr>
          <w:sz w:val="28"/>
          <w:szCs w:val="28"/>
        </w:rPr>
        <w:t xml:space="preserve"> </w:t>
      </w:r>
      <w:proofErr w:type="spellStart"/>
      <w:r w:rsidRPr="00CF43C4">
        <w:rPr>
          <w:sz w:val="28"/>
          <w:szCs w:val="28"/>
        </w:rPr>
        <w:t>reddening</w:t>
      </w:r>
      <w:proofErr w:type="spellEnd"/>
    </w:p>
    <w:p w14:paraId="31F12C56" w14:textId="2D30C2DB" w:rsidR="00CF43C4" w:rsidRPr="00CF43C4" w:rsidRDefault="00CF43C4" w:rsidP="00CF43C4">
      <w:pPr>
        <w:spacing w:line="240" w:lineRule="auto"/>
        <w:ind w:firstLine="708"/>
        <w:rPr>
          <w:b/>
          <w:bCs/>
          <w:sz w:val="28"/>
          <w:szCs w:val="28"/>
        </w:rPr>
      </w:pPr>
      <w:proofErr w:type="spellStart"/>
      <w:r w:rsidRPr="00CF43C4">
        <w:rPr>
          <w:sz w:val="28"/>
          <w:szCs w:val="28"/>
        </w:rPr>
        <w:t>Skin</w:t>
      </w:r>
      <w:proofErr w:type="spellEnd"/>
      <w:r w:rsidRPr="00CF43C4">
        <w:rPr>
          <w:sz w:val="28"/>
          <w:szCs w:val="28"/>
        </w:rPr>
        <w:t>:</w:t>
      </w:r>
      <w:r w:rsidRPr="00CF43C4">
        <w:rPr>
          <w:sz w:val="28"/>
          <w:szCs w:val="28"/>
        </w:rPr>
        <w:tab/>
      </w:r>
      <w:r w:rsidRPr="00CF43C4">
        <w:rPr>
          <w:sz w:val="28"/>
          <w:szCs w:val="28"/>
        </w:rPr>
        <w:tab/>
      </w:r>
      <w:r w:rsidRPr="00CF43C4">
        <w:rPr>
          <w:sz w:val="28"/>
          <w:szCs w:val="28"/>
        </w:rPr>
        <w:tab/>
        <w:t xml:space="preserve">Dust </w:t>
      </w:r>
      <w:proofErr w:type="spellStart"/>
      <w:r w:rsidRPr="00CF43C4">
        <w:rPr>
          <w:sz w:val="28"/>
          <w:szCs w:val="28"/>
        </w:rPr>
        <w:t>may</w:t>
      </w:r>
      <w:proofErr w:type="spellEnd"/>
      <w:r w:rsidRPr="00CF43C4">
        <w:rPr>
          <w:sz w:val="28"/>
          <w:szCs w:val="28"/>
        </w:rPr>
        <w:t xml:space="preserve"> cause mild </w:t>
      </w:r>
      <w:proofErr w:type="spellStart"/>
      <w:r w:rsidRPr="00CF43C4">
        <w:rPr>
          <w:sz w:val="28"/>
          <w:szCs w:val="28"/>
        </w:rPr>
        <w:t>irration</w:t>
      </w:r>
      <w:proofErr w:type="spellEnd"/>
      <w:r w:rsidRPr="00CF43C4">
        <w:rPr>
          <w:sz w:val="28"/>
          <w:szCs w:val="28"/>
        </w:rPr>
        <w:t xml:space="preserve"> </w:t>
      </w:r>
      <w:proofErr w:type="spellStart"/>
      <w:r w:rsidRPr="00CF43C4">
        <w:rPr>
          <w:sz w:val="28"/>
          <w:szCs w:val="28"/>
        </w:rPr>
        <w:t>possibly</w:t>
      </w:r>
      <w:proofErr w:type="spellEnd"/>
      <w:r w:rsidRPr="00CF43C4">
        <w:rPr>
          <w:sz w:val="28"/>
          <w:szCs w:val="28"/>
        </w:rPr>
        <w:t xml:space="preserve"> </w:t>
      </w:r>
      <w:proofErr w:type="spellStart"/>
      <w:r w:rsidRPr="00CF43C4">
        <w:rPr>
          <w:sz w:val="28"/>
          <w:szCs w:val="28"/>
        </w:rPr>
        <w:t>reddening</w:t>
      </w:r>
      <w:proofErr w:type="spellEnd"/>
    </w:p>
    <w:p w14:paraId="525EE0BA" w14:textId="2DE6F7A3" w:rsidR="00CF43C4" w:rsidRPr="00CF43C4" w:rsidRDefault="00CF43C4" w:rsidP="00CF43C4">
      <w:pPr>
        <w:spacing w:line="240" w:lineRule="auto"/>
        <w:ind w:firstLine="708"/>
        <w:rPr>
          <w:b/>
          <w:bCs/>
          <w:sz w:val="28"/>
          <w:szCs w:val="28"/>
        </w:rPr>
      </w:pPr>
      <w:proofErr w:type="spellStart"/>
      <w:r w:rsidRPr="00CF43C4">
        <w:rPr>
          <w:sz w:val="28"/>
          <w:szCs w:val="28"/>
        </w:rPr>
        <w:lastRenderedPageBreak/>
        <w:t>Inhalation</w:t>
      </w:r>
      <w:proofErr w:type="spellEnd"/>
      <w:r w:rsidRPr="00CF43C4">
        <w:rPr>
          <w:sz w:val="28"/>
          <w:szCs w:val="28"/>
        </w:rPr>
        <w:t>:</w:t>
      </w:r>
      <w:r w:rsidRPr="00CF43C4">
        <w:rPr>
          <w:sz w:val="28"/>
          <w:szCs w:val="28"/>
        </w:rPr>
        <w:tab/>
        <w:t xml:space="preserve">Dust </w:t>
      </w:r>
      <w:proofErr w:type="spellStart"/>
      <w:r w:rsidRPr="00CF43C4">
        <w:rPr>
          <w:sz w:val="28"/>
          <w:szCs w:val="28"/>
        </w:rPr>
        <w:t>may</w:t>
      </w:r>
      <w:proofErr w:type="spellEnd"/>
      <w:r w:rsidRPr="00CF43C4">
        <w:rPr>
          <w:sz w:val="28"/>
          <w:szCs w:val="28"/>
        </w:rPr>
        <w:t xml:space="preserve"> cause mild </w:t>
      </w:r>
      <w:proofErr w:type="spellStart"/>
      <w:r w:rsidRPr="00CF43C4">
        <w:rPr>
          <w:sz w:val="28"/>
          <w:szCs w:val="28"/>
        </w:rPr>
        <w:t>irritation</w:t>
      </w:r>
      <w:proofErr w:type="spellEnd"/>
      <w:r w:rsidRPr="00CF43C4">
        <w:rPr>
          <w:sz w:val="28"/>
          <w:szCs w:val="28"/>
        </w:rPr>
        <w:t xml:space="preserve"> to the uppe</w:t>
      </w:r>
      <w:r>
        <w:rPr>
          <w:sz w:val="28"/>
          <w:szCs w:val="28"/>
        </w:rPr>
        <w:t xml:space="preserve">r </w:t>
      </w:r>
      <w:proofErr w:type="spellStart"/>
      <w:r w:rsidRPr="00CF43C4">
        <w:rPr>
          <w:sz w:val="28"/>
          <w:szCs w:val="28"/>
        </w:rPr>
        <w:t>respiratory</w:t>
      </w:r>
      <w:proofErr w:type="spellEnd"/>
      <w:r w:rsidRPr="00CF43C4">
        <w:rPr>
          <w:sz w:val="28"/>
          <w:szCs w:val="28"/>
        </w:rPr>
        <w:t xml:space="preserve"> </w:t>
      </w:r>
      <w:proofErr w:type="spellStart"/>
      <w:r w:rsidRPr="00CF43C4">
        <w:rPr>
          <w:sz w:val="28"/>
          <w:szCs w:val="28"/>
        </w:rPr>
        <w:t>tract</w:t>
      </w:r>
      <w:proofErr w:type="spellEnd"/>
    </w:p>
    <w:p w14:paraId="3219E510" w14:textId="71EBBABB" w:rsidR="00CF43C4" w:rsidRPr="00CF43C4" w:rsidRDefault="00CF43C4" w:rsidP="00CF43C4">
      <w:pPr>
        <w:spacing w:line="240" w:lineRule="auto"/>
        <w:ind w:left="2124" w:hanging="1410"/>
        <w:rPr>
          <w:b/>
          <w:bCs/>
          <w:sz w:val="28"/>
          <w:szCs w:val="28"/>
        </w:rPr>
      </w:pPr>
      <w:proofErr w:type="spellStart"/>
      <w:r w:rsidRPr="00CF43C4">
        <w:rPr>
          <w:sz w:val="28"/>
          <w:szCs w:val="28"/>
        </w:rPr>
        <w:t>Ingestion</w:t>
      </w:r>
      <w:proofErr w:type="spellEnd"/>
      <w:r w:rsidRPr="00CF43C4">
        <w:rPr>
          <w:sz w:val="28"/>
          <w:szCs w:val="28"/>
        </w:rPr>
        <w:t>:</w:t>
      </w:r>
      <w:r w:rsidRPr="00CF43C4">
        <w:rPr>
          <w:sz w:val="28"/>
          <w:szCs w:val="28"/>
        </w:rPr>
        <w:tab/>
        <w:t xml:space="preserve">Dust </w:t>
      </w:r>
      <w:proofErr w:type="spellStart"/>
      <w:r w:rsidRPr="00CF43C4">
        <w:rPr>
          <w:sz w:val="28"/>
          <w:szCs w:val="28"/>
        </w:rPr>
        <w:t>may</w:t>
      </w:r>
      <w:proofErr w:type="spellEnd"/>
      <w:r w:rsidRPr="00CF43C4">
        <w:rPr>
          <w:sz w:val="28"/>
          <w:szCs w:val="28"/>
        </w:rPr>
        <w:t xml:space="preserve"> cause mild </w:t>
      </w:r>
      <w:proofErr w:type="spellStart"/>
      <w:r w:rsidRPr="00CF43C4">
        <w:rPr>
          <w:sz w:val="28"/>
          <w:szCs w:val="28"/>
        </w:rPr>
        <w:t>irritation</w:t>
      </w:r>
      <w:proofErr w:type="spellEnd"/>
      <w:r w:rsidRPr="00CF43C4">
        <w:rPr>
          <w:sz w:val="28"/>
          <w:szCs w:val="28"/>
        </w:rPr>
        <w:t xml:space="preserve"> to digestive </w:t>
      </w:r>
      <w:proofErr w:type="spellStart"/>
      <w:r w:rsidRPr="00CF43C4">
        <w:rPr>
          <w:sz w:val="28"/>
          <w:szCs w:val="28"/>
        </w:rPr>
        <w:t>tract</w:t>
      </w:r>
      <w:proofErr w:type="spellEnd"/>
      <w:r w:rsidRPr="00CF43C4">
        <w:rPr>
          <w:sz w:val="28"/>
          <w:szCs w:val="28"/>
        </w:rPr>
        <w:t xml:space="preserve"> </w:t>
      </w:r>
      <w:proofErr w:type="spellStart"/>
      <w:r w:rsidRPr="00CF43C4">
        <w:rPr>
          <w:sz w:val="28"/>
          <w:szCs w:val="28"/>
        </w:rPr>
        <w:t>resulting</w:t>
      </w:r>
      <w:proofErr w:type="spellEnd"/>
      <w:r w:rsidRPr="00CF43C4">
        <w:rPr>
          <w:sz w:val="28"/>
          <w:szCs w:val="28"/>
        </w:rPr>
        <w:t xml:space="preserve"> in   nausea or </w:t>
      </w:r>
      <w:proofErr w:type="spellStart"/>
      <w:r w:rsidRPr="00CF43C4">
        <w:rPr>
          <w:sz w:val="28"/>
          <w:szCs w:val="28"/>
        </w:rPr>
        <w:t>diarrhea</w:t>
      </w:r>
      <w:proofErr w:type="spellEnd"/>
    </w:p>
    <w:p w14:paraId="6C6B11D1" w14:textId="6727837A" w:rsidR="00CF43C4" w:rsidRDefault="00CF43C4" w:rsidP="00CF43C4">
      <w:pPr>
        <w:spacing w:line="240" w:lineRule="auto"/>
        <w:ind w:left="4248" w:hanging="3540"/>
        <w:rPr>
          <w:sz w:val="28"/>
          <w:szCs w:val="28"/>
        </w:rPr>
      </w:pPr>
      <w:proofErr w:type="spellStart"/>
      <w:r w:rsidRPr="00CF43C4">
        <w:rPr>
          <w:sz w:val="28"/>
          <w:szCs w:val="28"/>
        </w:rPr>
        <w:t>Sign</w:t>
      </w:r>
      <w:proofErr w:type="spellEnd"/>
      <w:r w:rsidRPr="00CF43C4">
        <w:rPr>
          <w:sz w:val="28"/>
          <w:szCs w:val="28"/>
        </w:rPr>
        <w:t>/</w:t>
      </w:r>
      <w:proofErr w:type="spellStart"/>
      <w:r w:rsidRPr="00CF43C4">
        <w:rPr>
          <w:sz w:val="28"/>
          <w:szCs w:val="28"/>
        </w:rPr>
        <w:t>Symptom</w:t>
      </w:r>
      <w:proofErr w:type="spellEnd"/>
      <w:r w:rsidRPr="00CF43C4"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Exposure</w:t>
      </w:r>
      <w:proofErr w:type="spell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Dust 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cause and </w:t>
      </w:r>
      <w:proofErr w:type="spellStart"/>
      <w:r>
        <w:rPr>
          <w:sz w:val="28"/>
          <w:szCs w:val="28"/>
        </w:rPr>
        <w:t>redness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eye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irritation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skin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respiratory</w:t>
      </w:r>
      <w:proofErr w:type="spellEnd"/>
      <w:r>
        <w:rPr>
          <w:sz w:val="28"/>
          <w:szCs w:val="28"/>
        </w:rPr>
        <w:t xml:space="preserve"> system. The </w:t>
      </w:r>
      <w:proofErr w:type="spellStart"/>
      <w:r>
        <w:rPr>
          <w:sz w:val="28"/>
          <w:szCs w:val="28"/>
        </w:rPr>
        <w:t>effects</w:t>
      </w:r>
      <w:proofErr w:type="spellEnd"/>
      <w:r>
        <w:rPr>
          <w:sz w:val="28"/>
          <w:szCs w:val="28"/>
        </w:rPr>
        <w:t xml:space="preserve"> long </w:t>
      </w:r>
      <w:proofErr w:type="spellStart"/>
      <w:r>
        <w:rPr>
          <w:sz w:val="28"/>
          <w:szCs w:val="28"/>
        </w:rPr>
        <w:t>determined</w:t>
      </w:r>
      <w:proofErr w:type="spellEnd"/>
      <w:r>
        <w:rPr>
          <w:sz w:val="28"/>
          <w:szCs w:val="28"/>
        </w:rPr>
        <w:t>.</w:t>
      </w:r>
    </w:p>
    <w:p w14:paraId="0460ECAF" w14:textId="03640C5C" w:rsidR="00CF43C4" w:rsidRDefault="00CF43C4" w:rsidP="00CF43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Emergency and First Procedure for </w:t>
      </w:r>
      <w:proofErr w:type="spellStart"/>
      <w:r>
        <w:rPr>
          <w:sz w:val="28"/>
          <w:szCs w:val="28"/>
        </w:rPr>
        <w:t>eye</w:t>
      </w:r>
      <w:proofErr w:type="spellEnd"/>
      <w:r>
        <w:rPr>
          <w:sz w:val="28"/>
          <w:szCs w:val="28"/>
        </w:rPr>
        <w:t xml:space="preserve"> contact </w:t>
      </w:r>
      <w:proofErr w:type="spellStart"/>
      <w:r>
        <w:rPr>
          <w:sz w:val="28"/>
          <w:szCs w:val="28"/>
        </w:rPr>
        <w:t>immediately</w:t>
      </w:r>
      <w:proofErr w:type="spellEnd"/>
      <w:r>
        <w:rPr>
          <w:sz w:val="28"/>
          <w:szCs w:val="28"/>
        </w:rPr>
        <w:t xml:space="preserve"> flush </w:t>
      </w:r>
      <w:proofErr w:type="spellStart"/>
      <w:r>
        <w:rPr>
          <w:sz w:val="28"/>
          <w:szCs w:val="28"/>
        </w:rPr>
        <w:t>copious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amount</w:t>
      </w:r>
      <w:proofErr w:type="spellEnd"/>
      <w:r>
        <w:rPr>
          <w:sz w:val="28"/>
          <w:szCs w:val="28"/>
        </w:rPr>
        <w:t xml:space="preserve"> of water for a </w:t>
      </w:r>
      <w:proofErr w:type="spellStart"/>
      <w:r>
        <w:rPr>
          <w:sz w:val="28"/>
          <w:szCs w:val="28"/>
        </w:rPr>
        <w:t>least</w:t>
      </w:r>
      <w:proofErr w:type="spellEnd"/>
      <w:r>
        <w:rPr>
          <w:sz w:val="28"/>
          <w:szCs w:val="28"/>
        </w:rPr>
        <w:t xml:space="preserve"> 15 minutes, lifting </w:t>
      </w:r>
      <w:proofErr w:type="spellStart"/>
      <w:r>
        <w:rPr>
          <w:sz w:val="28"/>
          <w:szCs w:val="28"/>
        </w:rPr>
        <w:t>both</w:t>
      </w:r>
      <w:proofErr w:type="spellEnd"/>
      <w:r>
        <w:rPr>
          <w:sz w:val="28"/>
          <w:szCs w:val="28"/>
        </w:rPr>
        <w:t xml:space="preserve"> the upper and the </w:t>
      </w:r>
      <w:proofErr w:type="spellStart"/>
      <w:r>
        <w:rPr>
          <w:sz w:val="28"/>
          <w:szCs w:val="28"/>
        </w:rPr>
        <w:t>lower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lids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inhalation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remove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fresh</w:t>
      </w:r>
      <w:proofErr w:type="spellEnd"/>
      <w:r>
        <w:rPr>
          <w:sz w:val="28"/>
          <w:szCs w:val="28"/>
        </w:rPr>
        <w:t xml:space="preserve"> air and </w:t>
      </w:r>
      <w:proofErr w:type="spellStart"/>
      <w:r>
        <w:rPr>
          <w:sz w:val="28"/>
          <w:szCs w:val="28"/>
        </w:rPr>
        <w:t>rest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needed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seek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attention</w:t>
      </w:r>
      <w:proofErr w:type="spellEnd"/>
      <w:r>
        <w:rPr>
          <w:sz w:val="28"/>
          <w:szCs w:val="28"/>
        </w:rPr>
        <w:t>.</w:t>
      </w:r>
    </w:p>
    <w:p w14:paraId="5AA0183F" w14:textId="167E9831" w:rsidR="00CF43C4" w:rsidRDefault="00CF43C4" w:rsidP="00CF43C4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Medical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Generally</w:t>
      </w:r>
      <w:proofErr w:type="spellEnd"/>
    </w:p>
    <w:p w14:paraId="733A057A" w14:textId="497CC643" w:rsidR="00CF43C4" w:rsidRDefault="00CF43C4" w:rsidP="00CF43C4">
      <w:pPr>
        <w:spacing w:line="240" w:lineRule="auto"/>
        <w:rPr>
          <w:b/>
          <w:bCs/>
          <w:sz w:val="28"/>
          <w:szCs w:val="28"/>
        </w:rPr>
      </w:pPr>
      <w:proofErr w:type="spellStart"/>
      <w:r w:rsidRPr="00CF43C4">
        <w:rPr>
          <w:b/>
          <w:bCs/>
          <w:sz w:val="28"/>
          <w:szCs w:val="28"/>
        </w:rPr>
        <w:t>Aggravated</w:t>
      </w:r>
      <w:proofErr w:type="spellEnd"/>
      <w:r w:rsidRPr="00CF43C4">
        <w:rPr>
          <w:b/>
          <w:bCs/>
          <w:sz w:val="28"/>
          <w:szCs w:val="28"/>
        </w:rPr>
        <w:t xml:space="preserve"> by </w:t>
      </w:r>
      <w:proofErr w:type="spellStart"/>
      <w:r w:rsidRPr="00CF43C4">
        <w:rPr>
          <w:b/>
          <w:bCs/>
          <w:sz w:val="28"/>
          <w:szCs w:val="28"/>
        </w:rPr>
        <w:t>Exposure</w:t>
      </w:r>
      <w:proofErr w:type="spellEnd"/>
    </w:p>
    <w:p w14:paraId="664D5EC2" w14:textId="41074353" w:rsidR="00CF43C4" w:rsidRDefault="00CF43C4" w:rsidP="00CF43C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For </w:t>
      </w:r>
      <w:proofErr w:type="spellStart"/>
      <w:r>
        <w:rPr>
          <w:sz w:val="28"/>
          <w:szCs w:val="28"/>
        </w:rPr>
        <w:t>ingestion</w:t>
      </w:r>
      <w:proofErr w:type="spellEnd"/>
      <w:r>
        <w:rPr>
          <w:sz w:val="28"/>
          <w:szCs w:val="28"/>
        </w:rPr>
        <w:t xml:space="preserve">, drink </w:t>
      </w:r>
      <w:proofErr w:type="spellStart"/>
      <w:r>
        <w:rPr>
          <w:sz w:val="28"/>
          <w:szCs w:val="28"/>
        </w:rPr>
        <w:t>plenty</w:t>
      </w:r>
      <w:proofErr w:type="spellEnd"/>
      <w:r>
        <w:rPr>
          <w:sz w:val="28"/>
          <w:szCs w:val="28"/>
        </w:rPr>
        <w:t xml:space="preserve"> of water, </w:t>
      </w:r>
      <w:proofErr w:type="spellStart"/>
      <w:r>
        <w:rPr>
          <w:sz w:val="28"/>
          <w:szCs w:val="28"/>
        </w:rPr>
        <w:t>seek</w:t>
      </w:r>
      <w:proofErr w:type="spellEnd"/>
      <w:r>
        <w:rPr>
          <w:sz w:val="28"/>
          <w:szCs w:val="28"/>
        </w:rPr>
        <w:t xml:space="preserve"> people with </w:t>
      </w:r>
      <w:proofErr w:type="spellStart"/>
      <w:r>
        <w:rPr>
          <w:sz w:val="28"/>
          <w:szCs w:val="28"/>
        </w:rPr>
        <w:t>pre-existing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skin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conditions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eye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problem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impaired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respiratory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be more </w:t>
      </w:r>
      <w:proofErr w:type="spellStart"/>
      <w:r>
        <w:rPr>
          <w:sz w:val="28"/>
          <w:szCs w:val="28"/>
        </w:rPr>
        <w:t>susceptible</w:t>
      </w:r>
      <w:proofErr w:type="spellEnd"/>
      <w:r>
        <w:rPr>
          <w:sz w:val="28"/>
          <w:szCs w:val="28"/>
        </w:rPr>
        <w:t xml:space="preserve"> to the </w:t>
      </w:r>
      <w:proofErr w:type="spellStart"/>
      <w:r>
        <w:rPr>
          <w:sz w:val="28"/>
          <w:szCs w:val="28"/>
        </w:rPr>
        <w:t>dust</w:t>
      </w:r>
      <w:proofErr w:type="spellEnd"/>
      <w:r>
        <w:rPr>
          <w:sz w:val="28"/>
          <w:szCs w:val="28"/>
        </w:rPr>
        <w:t>.</w:t>
      </w:r>
    </w:p>
    <w:p w14:paraId="1BA54A7C" w14:textId="77777777" w:rsidR="00CF43C4" w:rsidRDefault="00CF43C4" w:rsidP="00CF43C4">
      <w:pPr>
        <w:spacing w:line="240" w:lineRule="auto"/>
        <w:rPr>
          <w:sz w:val="28"/>
          <w:szCs w:val="28"/>
        </w:rPr>
      </w:pPr>
    </w:p>
    <w:p w14:paraId="0D0A232F" w14:textId="08EF2371" w:rsidR="00CF43C4" w:rsidRDefault="00CF43C4" w:rsidP="00CF43C4">
      <w:pPr>
        <w:spacing w:line="240" w:lineRule="auto"/>
        <w:rPr>
          <w:b/>
          <w:bCs/>
          <w:sz w:val="28"/>
          <w:szCs w:val="28"/>
        </w:rPr>
      </w:pPr>
      <w:r w:rsidRPr="00CF43C4">
        <w:rPr>
          <w:b/>
          <w:bCs/>
          <w:sz w:val="28"/>
          <w:szCs w:val="28"/>
        </w:rPr>
        <w:t>Section IV:</w:t>
      </w:r>
      <w:r w:rsidRPr="00CF43C4">
        <w:rPr>
          <w:b/>
          <w:bCs/>
          <w:sz w:val="28"/>
          <w:szCs w:val="28"/>
        </w:rPr>
        <w:tab/>
        <w:t>FIRE FIGHTING MEASURES</w:t>
      </w:r>
    </w:p>
    <w:p w14:paraId="261CD4D8" w14:textId="4C63F945" w:rsidR="00CF43C4" w:rsidRDefault="00CF43C4" w:rsidP="00CF43C4">
      <w:pPr>
        <w:spacing w:line="240" w:lineRule="auto"/>
        <w:ind w:left="4245" w:hanging="4245"/>
        <w:rPr>
          <w:sz w:val="28"/>
          <w:szCs w:val="28"/>
        </w:rPr>
      </w:pPr>
      <w:proofErr w:type="spellStart"/>
      <w:r w:rsidRPr="00CF43C4">
        <w:rPr>
          <w:b/>
          <w:bCs/>
          <w:sz w:val="28"/>
          <w:szCs w:val="28"/>
        </w:rPr>
        <w:t>Suitable</w:t>
      </w:r>
      <w:proofErr w:type="spellEnd"/>
      <w:r w:rsidRPr="00CF43C4">
        <w:rPr>
          <w:b/>
          <w:bCs/>
          <w:sz w:val="28"/>
          <w:szCs w:val="28"/>
        </w:rPr>
        <w:t xml:space="preserve"> </w:t>
      </w:r>
      <w:proofErr w:type="spellStart"/>
      <w:r w:rsidRPr="00CF43C4">
        <w:rPr>
          <w:b/>
          <w:bCs/>
          <w:sz w:val="28"/>
          <w:szCs w:val="28"/>
        </w:rPr>
        <w:t>Extinguishing</w:t>
      </w:r>
      <w:proofErr w:type="spellEnd"/>
      <w:r w:rsidRPr="00CF43C4">
        <w:rPr>
          <w:b/>
          <w:bCs/>
          <w:sz w:val="28"/>
          <w:szCs w:val="28"/>
        </w:rPr>
        <w:t xml:space="preserve"> Media</w:t>
      </w:r>
      <w:r>
        <w:rPr>
          <w:sz w:val="28"/>
          <w:szCs w:val="28"/>
        </w:rPr>
        <w:t xml:space="preserve">: Use an </w:t>
      </w:r>
      <w:proofErr w:type="spellStart"/>
      <w:r>
        <w:rPr>
          <w:sz w:val="28"/>
          <w:szCs w:val="28"/>
        </w:rPr>
        <w:t>existing</w:t>
      </w:r>
      <w:proofErr w:type="spellEnd"/>
      <w:r>
        <w:rPr>
          <w:sz w:val="28"/>
          <w:szCs w:val="28"/>
        </w:rPr>
        <w:t xml:space="preserve"> media </w:t>
      </w:r>
      <w:proofErr w:type="spellStart"/>
      <w:r>
        <w:rPr>
          <w:sz w:val="28"/>
          <w:szCs w:val="28"/>
        </w:rPr>
        <w:t>suitable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surrounding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fire</w:t>
      </w:r>
      <w:proofErr w:type="spellEnd"/>
    </w:p>
    <w:p w14:paraId="791A71D7" w14:textId="16836A1F" w:rsidR="00CF43C4" w:rsidRDefault="00CF43C4" w:rsidP="00CF43C4">
      <w:pPr>
        <w:spacing w:line="240" w:lineRule="auto"/>
        <w:rPr>
          <w:sz w:val="28"/>
          <w:szCs w:val="28"/>
        </w:rPr>
      </w:pPr>
      <w:proofErr w:type="spellStart"/>
      <w:r w:rsidRPr="00CF43C4">
        <w:rPr>
          <w:b/>
          <w:bCs/>
          <w:sz w:val="28"/>
          <w:szCs w:val="28"/>
        </w:rPr>
        <w:t>Usuitable</w:t>
      </w:r>
      <w:proofErr w:type="spellEnd"/>
      <w:r w:rsidRPr="00CF43C4">
        <w:rPr>
          <w:b/>
          <w:bCs/>
          <w:sz w:val="28"/>
          <w:szCs w:val="28"/>
        </w:rPr>
        <w:t xml:space="preserve"> </w:t>
      </w:r>
      <w:proofErr w:type="spellStart"/>
      <w:r w:rsidRPr="00CF43C4">
        <w:rPr>
          <w:b/>
          <w:bCs/>
          <w:sz w:val="28"/>
          <w:szCs w:val="28"/>
        </w:rPr>
        <w:t>Extinguishing</w:t>
      </w:r>
      <w:proofErr w:type="spellEnd"/>
      <w:r w:rsidRPr="00CF43C4">
        <w:rPr>
          <w:b/>
          <w:bCs/>
          <w:sz w:val="28"/>
          <w:szCs w:val="28"/>
        </w:rPr>
        <w:t xml:space="preserve"> Media</w:t>
      </w:r>
      <w:r>
        <w:rPr>
          <w:sz w:val="28"/>
          <w:szCs w:val="28"/>
        </w:rPr>
        <w:t xml:space="preserve">: None </w:t>
      </w:r>
      <w:proofErr w:type="spellStart"/>
      <w:r>
        <w:rPr>
          <w:sz w:val="28"/>
          <w:szCs w:val="28"/>
        </w:rPr>
        <w:t>Known</w:t>
      </w:r>
      <w:proofErr w:type="spellEnd"/>
    </w:p>
    <w:p w14:paraId="71FF0D9D" w14:textId="77777777" w:rsidR="00CF43C4" w:rsidRDefault="00CF43C4" w:rsidP="00CF43C4">
      <w:pPr>
        <w:spacing w:line="240" w:lineRule="auto"/>
        <w:rPr>
          <w:sz w:val="28"/>
          <w:szCs w:val="28"/>
        </w:rPr>
      </w:pPr>
      <w:proofErr w:type="spellStart"/>
      <w:r w:rsidRPr="00CF43C4">
        <w:rPr>
          <w:b/>
          <w:bCs/>
          <w:sz w:val="28"/>
          <w:szCs w:val="28"/>
        </w:rPr>
        <w:t>Specific</w:t>
      </w:r>
      <w:proofErr w:type="spellEnd"/>
      <w:r w:rsidRPr="00CF43C4">
        <w:rPr>
          <w:b/>
          <w:bCs/>
          <w:sz w:val="28"/>
          <w:szCs w:val="28"/>
        </w:rPr>
        <w:t xml:space="preserve"> Hazards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with </w:t>
      </w:r>
      <w:proofErr w:type="spellStart"/>
      <w:r>
        <w:rPr>
          <w:sz w:val="28"/>
          <w:szCs w:val="28"/>
        </w:rPr>
        <w:t>most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orgaic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solids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possible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elevated</w:t>
      </w:r>
      <w:proofErr w:type="spellEnd"/>
      <w:r>
        <w:rPr>
          <w:sz w:val="28"/>
          <w:szCs w:val="28"/>
        </w:rPr>
        <w:t xml:space="preserve"> temperature or by contact with an ignite source. </w:t>
      </w:r>
      <w:proofErr w:type="spellStart"/>
      <w:r>
        <w:rPr>
          <w:sz w:val="28"/>
          <w:szCs w:val="28"/>
        </w:rPr>
        <w:t>Activated</w:t>
      </w:r>
      <w:proofErr w:type="spellEnd"/>
      <w:r>
        <w:rPr>
          <w:sz w:val="28"/>
          <w:szCs w:val="28"/>
        </w:rPr>
        <w:t xml:space="preserve"> carbon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difficult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ignize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tend</w:t>
      </w:r>
      <w:proofErr w:type="spellEnd"/>
      <w:r>
        <w:rPr>
          <w:sz w:val="28"/>
          <w:szCs w:val="28"/>
        </w:rPr>
        <w:t xml:space="preserve"> to burn </w:t>
      </w:r>
      <w:proofErr w:type="spellStart"/>
      <w:r>
        <w:rPr>
          <w:sz w:val="28"/>
          <w:szCs w:val="28"/>
        </w:rPr>
        <w:t>slowly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smolder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without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producing</w:t>
      </w:r>
      <w:proofErr w:type="spellEnd"/>
      <w:r>
        <w:rPr>
          <w:sz w:val="28"/>
          <w:szCs w:val="28"/>
        </w:rPr>
        <w:t xml:space="preserve"> smoke or </w:t>
      </w:r>
      <w:proofErr w:type="spellStart"/>
      <w:r>
        <w:rPr>
          <w:sz w:val="28"/>
          <w:szCs w:val="28"/>
        </w:rPr>
        <w:t>flame</w:t>
      </w:r>
      <w:proofErr w:type="spellEnd"/>
      <w:r>
        <w:rPr>
          <w:sz w:val="28"/>
          <w:szCs w:val="28"/>
        </w:rPr>
        <w:t xml:space="preserve">. Carbon </w:t>
      </w:r>
      <w:proofErr w:type="spellStart"/>
      <w:r>
        <w:rPr>
          <w:sz w:val="28"/>
          <w:szCs w:val="28"/>
        </w:rPr>
        <w:t>onoxide</w:t>
      </w:r>
      <w:proofErr w:type="spellEnd"/>
      <w:r>
        <w:rPr>
          <w:sz w:val="28"/>
          <w:szCs w:val="28"/>
        </w:rPr>
        <w:t xml:space="preserve"> and carbon </w:t>
      </w:r>
      <w:proofErr w:type="spellStart"/>
      <w:r>
        <w:rPr>
          <w:sz w:val="28"/>
          <w:szCs w:val="28"/>
        </w:rPr>
        <w:t>dioxide</w:t>
      </w:r>
      <w:proofErr w:type="spellEnd"/>
      <w:r>
        <w:rPr>
          <w:sz w:val="28"/>
          <w:szCs w:val="28"/>
        </w:rPr>
        <w:t xml:space="preserve"> gas 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be </w:t>
      </w:r>
      <w:proofErr w:type="spellStart"/>
      <w:r>
        <w:rPr>
          <w:sz w:val="28"/>
          <w:szCs w:val="28"/>
        </w:rPr>
        <w:t>generated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combustion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>.</w:t>
      </w:r>
    </w:p>
    <w:p w14:paraId="57B157D1" w14:textId="77777777" w:rsidR="00CF43C4" w:rsidRDefault="00CF43C4" w:rsidP="00CF43C4">
      <w:pPr>
        <w:spacing w:line="240" w:lineRule="auto"/>
        <w:rPr>
          <w:sz w:val="28"/>
          <w:szCs w:val="28"/>
        </w:rPr>
      </w:pPr>
      <w:proofErr w:type="spellStart"/>
      <w:r w:rsidRPr="00CF43C4">
        <w:rPr>
          <w:b/>
          <w:bCs/>
          <w:sz w:val="28"/>
          <w:szCs w:val="28"/>
        </w:rPr>
        <w:t>Protective</w:t>
      </w:r>
      <w:proofErr w:type="spellEnd"/>
      <w:r w:rsidRPr="00CF43C4">
        <w:rPr>
          <w:b/>
          <w:bCs/>
          <w:sz w:val="28"/>
          <w:szCs w:val="28"/>
        </w:rPr>
        <w:t xml:space="preserve"> </w:t>
      </w:r>
      <w:proofErr w:type="spellStart"/>
      <w:r w:rsidRPr="00CF43C4">
        <w:rPr>
          <w:b/>
          <w:bCs/>
          <w:sz w:val="28"/>
          <w:szCs w:val="28"/>
        </w:rPr>
        <w:t>Equipment</w:t>
      </w:r>
      <w:proofErr w:type="spellEnd"/>
      <w:r w:rsidRPr="00CF43C4">
        <w:rPr>
          <w:b/>
          <w:bCs/>
          <w:sz w:val="28"/>
          <w:szCs w:val="28"/>
        </w:rPr>
        <w:t xml:space="preserve"> and Procedure</w:t>
      </w:r>
      <w:r>
        <w:rPr>
          <w:sz w:val="28"/>
          <w:szCs w:val="28"/>
        </w:rPr>
        <w:t xml:space="preserve">: Wear NISOH </w:t>
      </w:r>
      <w:proofErr w:type="spellStart"/>
      <w:r>
        <w:rPr>
          <w:sz w:val="28"/>
          <w:szCs w:val="28"/>
        </w:rPr>
        <w:t>approved</w:t>
      </w:r>
      <w:proofErr w:type="spellEnd"/>
      <w:r>
        <w:rPr>
          <w:sz w:val="28"/>
          <w:szCs w:val="28"/>
        </w:rPr>
        <w:t xml:space="preserve"> self-</w:t>
      </w:r>
      <w:proofErr w:type="spellStart"/>
      <w:r>
        <w:rPr>
          <w:sz w:val="28"/>
          <w:szCs w:val="28"/>
        </w:rPr>
        <w:t>conditioned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breathin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apparatus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suitable</w:t>
      </w:r>
      <w:proofErr w:type="spellEnd"/>
      <w:r>
        <w:rPr>
          <w:sz w:val="28"/>
          <w:szCs w:val="28"/>
        </w:rPr>
        <w:t xml:space="preserve"> for the </w:t>
      </w:r>
      <w:proofErr w:type="spellStart"/>
      <w:r>
        <w:rPr>
          <w:sz w:val="28"/>
          <w:szCs w:val="28"/>
        </w:rPr>
        <w:t>surrounding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fire</w:t>
      </w:r>
      <w:proofErr w:type="spellEnd"/>
      <w:r>
        <w:rPr>
          <w:sz w:val="28"/>
          <w:szCs w:val="28"/>
        </w:rPr>
        <w:t>.</w:t>
      </w:r>
    </w:p>
    <w:p w14:paraId="39077F44" w14:textId="77777777" w:rsidR="00CF43C4" w:rsidRDefault="00CF43C4" w:rsidP="00CF43C4">
      <w:pPr>
        <w:spacing w:line="240" w:lineRule="auto"/>
        <w:rPr>
          <w:sz w:val="28"/>
          <w:szCs w:val="28"/>
        </w:rPr>
      </w:pPr>
    </w:p>
    <w:p w14:paraId="5A7C9C9A" w14:textId="0523FBFE" w:rsidR="00CF43C4" w:rsidRPr="00CF43C4" w:rsidRDefault="00CF43C4" w:rsidP="00CF43C4">
      <w:pPr>
        <w:spacing w:line="240" w:lineRule="auto"/>
        <w:rPr>
          <w:b/>
          <w:bCs/>
          <w:sz w:val="28"/>
          <w:szCs w:val="28"/>
        </w:rPr>
      </w:pPr>
      <w:r w:rsidRPr="00CF43C4">
        <w:rPr>
          <w:b/>
          <w:bCs/>
          <w:sz w:val="28"/>
          <w:szCs w:val="28"/>
        </w:rPr>
        <w:t>Section V:</w:t>
      </w:r>
      <w:r w:rsidRPr="00CF43C4">
        <w:rPr>
          <w:b/>
          <w:bCs/>
          <w:sz w:val="28"/>
          <w:szCs w:val="28"/>
        </w:rPr>
        <w:tab/>
        <w:t>ACCIDENTAL RELEASE MEASURES</w:t>
      </w:r>
      <w:r w:rsidRPr="00CF43C4">
        <w:rPr>
          <w:b/>
          <w:bCs/>
          <w:sz w:val="28"/>
          <w:szCs w:val="28"/>
        </w:rPr>
        <w:tab/>
      </w:r>
    </w:p>
    <w:p w14:paraId="2A9C0A46" w14:textId="007268E0" w:rsidR="006A4C40" w:rsidRDefault="00CF43C4" w:rsidP="006A4C40">
      <w:pPr>
        <w:spacing w:line="240" w:lineRule="auto"/>
        <w:rPr>
          <w:sz w:val="28"/>
          <w:szCs w:val="28"/>
        </w:rPr>
      </w:pPr>
      <w:r w:rsidRPr="00671794">
        <w:rPr>
          <w:b/>
          <w:bCs/>
          <w:sz w:val="28"/>
          <w:szCs w:val="28"/>
        </w:rPr>
        <w:t xml:space="preserve">Personal </w:t>
      </w:r>
      <w:proofErr w:type="spellStart"/>
      <w:r w:rsidRPr="00671794">
        <w:rPr>
          <w:b/>
          <w:bCs/>
          <w:sz w:val="28"/>
          <w:szCs w:val="28"/>
        </w:rPr>
        <w:t>Precautions</w:t>
      </w:r>
      <w:proofErr w:type="spellEnd"/>
      <w:r>
        <w:rPr>
          <w:sz w:val="28"/>
          <w:szCs w:val="28"/>
        </w:rPr>
        <w:t xml:space="preserve">: Wear </w:t>
      </w:r>
      <w:proofErr w:type="spellStart"/>
      <w:r>
        <w:rPr>
          <w:sz w:val="28"/>
          <w:szCs w:val="28"/>
        </w:rPr>
        <w:t>pretective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equipment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keep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unnecessary</w:t>
      </w:r>
      <w:proofErr w:type="spellEnd"/>
      <w:r>
        <w:rPr>
          <w:sz w:val="28"/>
          <w:szCs w:val="28"/>
        </w:rPr>
        <w:t xml:space="preserve"> personal </w:t>
      </w:r>
      <w:proofErr w:type="spellStart"/>
      <w:r>
        <w:rPr>
          <w:sz w:val="28"/>
          <w:szCs w:val="28"/>
        </w:rPr>
        <w:t>away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ventilated</w:t>
      </w:r>
      <w:proofErr w:type="spellEnd"/>
      <w:r>
        <w:rPr>
          <w:sz w:val="28"/>
          <w:szCs w:val="28"/>
        </w:rPr>
        <w:t xml:space="preserve"> area of </w:t>
      </w:r>
      <w:proofErr w:type="spellStart"/>
      <w:r>
        <w:rPr>
          <w:sz w:val="28"/>
          <w:szCs w:val="28"/>
        </w:rPr>
        <w:t>spill</w:t>
      </w:r>
      <w:proofErr w:type="spellEnd"/>
    </w:p>
    <w:p w14:paraId="4305E97B" w14:textId="5A3C3729" w:rsidR="00CF43C4" w:rsidRDefault="00CF43C4" w:rsidP="006A4C40">
      <w:pPr>
        <w:spacing w:line="240" w:lineRule="auto"/>
        <w:rPr>
          <w:sz w:val="28"/>
          <w:szCs w:val="28"/>
        </w:rPr>
      </w:pPr>
      <w:proofErr w:type="spellStart"/>
      <w:r w:rsidRPr="00671794">
        <w:rPr>
          <w:b/>
          <w:bCs/>
          <w:sz w:val="28"/>
          <w:szCs w:val="28"/>
        </w:rPr>
        <w:t>Environmental</w:t>
      </w:r>
      <w:proofErr w:type="spellEnd"/>
      <w:r w:rsidRPr="00671794">
        <w:rPr>
          <w:b/>
          <w:bCs/>
          <w:sz w:val="28"/>
          <w:szCs w:val="28"/>
        </w:rPr>
        <w:t xml:space="preserve"> </w:t>
      </w:r>
      <w:proofErr w:type="spellStart"/>
      <w:r w:rsidRPr="00671794">
        <w:rPr>
          <w:b/>
          <w:bCs/>
          <w:sz w:val="28"/>
          <w:szCs w:val="28"/>
        </w:rPr>
        <w:t>Precautions</w:t>
      </w:r>
      <w:proofErr w:type="spellEnd"/>
      <w:r>
        <w:rPr>
          <w:sz w:val="28"/>
          <w:szCs w:val="28"/>
        </w:rPr>
        <w:t xml:space="preserve">: The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soluble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however</w:t>
      </w:r>
      <w:proofErr w:type="spellEnd"/>
      <w:r>
        <w:rPr>
          <w:sz w:val="28"/>
          <w:szCs w:val="28"/>
        </w:rPr>
        <w:t xml:space="preserve">, the </w:t>
      </w:r>
      <w:proofErr w:type="spellStart"/>
      <w:r>
        <w:rPr>
          <w:sz w:val="28"/>
          <w:szCs w:val="28"/>
        </w:rPr>
        <w:t>dust</w:t>
      </w:r>
      <w:proofErr w:type="spellEnd"/>
      <w:r>
        <w:rPr>
          <w:sz w:val="28"/>
          <w:szCs w:val="28"/>
        </w:rPr>
        <w:t xml:space="preserve"> can cause a </w:t>
      </w:r>
      <w:proofErr w:type="spellStart"/>
      <w:r>
        <w:rPr>
          <w:sz w:val="28"/>
          <w:szCs w:val="28"/>
        </w:rPr>
        <w:t>particular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emission</w:t>
      </w:r>
      <w:proofErr w:type="spellEnd"/>
      <w:r w:rsidR="00671794">
        <w:rPr>
          <w:sz w:val="28"/>
          <w:szCs w:val="28"/>
        </w:rPr>
        <w:t xml:space="preserve"> </w:t>
      </w:r>
      <w:proofErr w:type="spellStart"/>
      <w:r w:rsidR="00671794">
        <w:rPr>
          <w:sz w:val="28"/>
          <w:szCs w:val="28"/>
        </w:rPr>
        <w:t>if</w:t>
      </w:r>
      <w:proofErr w:type="spellEnd"/>
      <w:r w:rsidR="00671794">
        <w:rPr>
          <w:sz w:val="28"/>
          <w:szCs w:val="28"/>
        </w:rPr>
        <w:t xml:space="preserve"> </w:t>
      </w:r>
      <w:proofErr w:type="spellStart"/>
      <w:r w:rsidR="00671794">
        <w:rPr>
          <w:sz w:val="28"/>
          <w:szCs w:val="28"/>
        </w:rPr>
        <w:t>discharged</w:t>
      </w:r>
      <w:proofErr w:type="spellEnd"/>
      <w:r w:rsidR="00671794">
        <w:rPr>
          <w:sz w:val="28"/>
          <w:szCs w:val="28"/>
        </w:rPr>
        <w:t xml:space="preserve"> in </w:t>
      </w:r>
      <w:proofErr w:type="spellStart"/>
      <w:r w:rsidR="00671794">
        <w:rPr>
          <w:sz w:val="28"/>
          <w:szCs w:val="28"/>
        </w:rPr>
        <w:t>waterway</w:t>
      </w:r>
      <w:proofErr w:type="spellEnd"/>
      <w:r w:rsidR="00671794">
        <w:rPr>
          <w:sz w:val="28"/>
          <w:szCs w:val="28"/>
        </w:rPr>
        <w:t xml:space="preserve">; </w:t>
      </w:r>
      <w:proofErr w:type="spellStart"/>
      <w:r w:rsidR="00671794">
        <w:rPr>
          <w:sz w:val="28"/>
          <w:szCs w:val="28"/>
        </w:rPr>
        <w:t>therefor</w:t>
      </w:r>
      <w:proofErr w:type="spellEnd"/>
      <w:r w:rsidR="00671794">
        <w:rPr>
          <w:sz w:val="28"/>
          <w:szCs w:val="28"/>
        </w:rPr>
        <w:t xml:space="preserve"> disk alla </w:t>
      </w:r>
      <w:proofErr w:type="spellStart"/>
      <w:r w:rsidR="00671794">
        <w:rPr>
          <w:sz w:val="28"/>
          <w:szCs w:val="28"/>
        </w:rPr>
        <w:t>Entrances</w:t>
      </w:r>
      <w:proofErr w:type="spellEnd"/>
      <w:r w:rsidR="00671794">
        <w:rPr>
          <w:sz w:val="28"/>
          <w:szCs w:val="28"/>
        </w:rPr>
        <w:t xml:space="preserve"> to </w:t>
      </w:r>
      <w:proofErr w:type="spellStart"/>
      <w:r w:rsidR="00671794">
        <w:rPr>
          <w:sz w:val="28"/>
          <w:szCs w:val="28"/>
        </w:rPr>
        <w:t>sewer</w:t>
      </w:r>
      <w:proofErr w:type="spellEnd"/>
      <w:r w:rsidR="00671794">
        <w:rPr>
          <w:sz w:val="28"/>
          <w:szCs w:val="28"/>
        </w:rPr>
        <w:t xml:space="preserve"> and drains to </w:t>
      </w:r>
      <w:proofErr w:type="spellStart"/>
      <w:r w:rsidR="00671794">
        <w:rPr>
          <w:sz w:val="28"/>
          <w:szCs w:val="28"/>
        </w:rPr>
        <w:t>avoid</w:t>
      </w:r>
      <w:proofErr w:type="spellEnd"/>
      <w:r w:rsidR="00671794">
        <w:rPr>
          <w:sz w:val="28"/>
          <w:szCs w:val="28"/>
        </w:rPr>
        <w:t xml:space="preserve"> </w:t>
      </w:r>
      <w:proofErr w:type="spellStart"/>
      <w:r w:rsidR="00671794">
        <w:rPr>
          <w:sz w:val="28"/>
          <w:szCs w:val="28"/>
        </w:rPr>
        <w:t>introducing</w:t>
      </w:r>
      <w:proofErr w:type="spellEnd"/>
      <w:r w:rsidR="00671794">
        <w:rPr>
          <w:sz w:val="28"/>
          <w:szCs w:val="28"/>
        </w:rPr>
        <w:t xml:space="preserve"> the </w:t>
      </w:r>
      <w:proofErr w:type="spellStart"/>
      <w:r w:rsidR="00671794">
        <w:rPr>
          <w:sz w:val="28"/>
          <w:szCs w:val="28"/>
        </w:rPr>
        <w:t>material</w:t>
      </w:r>
      <w:proofErr w:type="spellEnd"/>
      <w:r w:rsidR="00671794">
        <w:rPr>
          <w:sz w:val="28"/>
          <w:szCs w:val="28"/>
        </w:rPr>
        <w:t xml:space="preserve"> </w:t>
      </w:r>
      <w:proofErr w:type="spellStart"/>
      <w:r w:rsidR="00671794">
        <w:rPr>
          <w:sz w:val="28"/>
          <w:szCs w:val="28"/>
        </w:rPr>
        <w:t>into</w:t>
      </w:r>
      <w:proofErr w:type="spellEnd"/>
      <w:r w:rsidR="00671794">
        <w:rPr>
          <w:sz w:val="28"/>
          <w:szCs w:val="28"/>
        </w:rPr>
        <w:t xml:space="preserve"> </w:t>
      </w:r>
      <w:proofErr w:type="spellStart"/>
      <w:r w:rsidR="00671794">
        <w:rPr>
          <w:sz w:val="28"/>
          <w:szCs w:val="28"/>
        </w:rPr>
        <w:t>waterways</w:t>
      </w:r>
      <w:proofErr w:type="spellEnd"/>
      <w:r w:rsidR="00671794">
        <w:rPr>
          <w:sz w:val="28"/>
          <w:szCs w:val="28"/>
        </w:rPr>
        <w:t xml:space="preserve"> and drains.</w:t>
      </w:r>
    </w:p>
    <w:p w14:paraId="5E564B81" w14:textId="2BEBDEA6" w:rsidR="00671794" w:rsidRDefault="00671794" w:rsidP="006A4C40">
      <w:pPr>
        <w:spacing w:line="240" w:lineRule="auto"/>
        <w:rPr>
          <w:sz w:val="28"/>
          <w:szCs w:val="28"/>
        </w:rPr>
      </w:pPr>
    </w:p>
    <w:p w14:paraId="0E75243D" w14:textId="77777777" w:rsidR="00671794" w:rsidRDefault="00671794" w:rsidP="006A4C40">
      <w:pPr>
        <w:spacing w:line="240" w:lineRule="auto"/>
        <w:rPr>
          <w:sz w:val="28"/>
          <w:szCs w:val="28"/>
        </w:rPr>
      </w:pPr>
    </w:p>
    <w:p w14:paraId="63EFE257" w14:textId="77777777" w:rsidR="00671794" w:rsidRDefault="00671794" w:rsidP="006A4C40">
      <w:pPr>
        <w:spacing w:line="240" w:lineRule="auto"/>
        <w:rPr>
          <w:sz w:val="28"/>
          <w:szCs w:val="28"/>
        </w:rPr>
      </w:pPr>
    </w:p>
    <w:p w14:paraId="5251FEEC" w14:textId="3EFBFB99" w:rsidR="00671794" w:rsidRPr="00671794" w:rsidRDefault="00671794" w:rsidP="006A4C40">
      <w:pPr>
        <w:spacing w:line="240" w:lineRule="auto"/>
        <w:rPr>
          <w:b/>
          <w:bCs/>
          <w:sz w:val="28"/>
          <w:szCs w:val="28"/>
        </w:rPr>
      </w:pPr>
      <w:r w:rsidRPr="00671794">
        <w:rPr>
          <w:b/>
          <w:bCs/>
          <w:sz w:val="28"/>
          <w:szCs w:val="28"/>
        </w:rPr>
        <w:t>Section VI:</w:t>
      </w:r>
      <w:r w:rsidRPr="00671794">
        <w:rPr>
          <w:b/>
          <w:bCs/>
          <w:sz w:val="28"/>
          <w:szCs w:val="28"/>
        </w:rPr>
        <w:tab/>
        <w:t>HANDLING AND STORAGE</w:t>
      </w:r>
    </w:p>
    <w:p w14:paraId="768079FA" w14:textId="22DF8F58" w:rsidR="00671794" w:rsidRDefault="00671794" w:rsidP="006A4C40">
      <w:pPr>
        <w:spacing w:line="240" w:lineRule="auto"/>
        <w:rPr>
          <w:sz w:val="28"/>
          <w:szCs w:val="28"/>
        </w:rPr>
      </w:pPr>
      <w:r w:rsidRPr="00671794">
        <w:rPr>
          <w:b/>
          <w:bCs/>
          <w:sz w:val="28"/>
          <w:szCs w:val="28"/>
        </w:rPr>
        <w:t xml:space="preserve">Handling </w:t>
      </w:r>
      <w:proofErr w:type="spellStart"/>
      <w:r w:rsidRPr="00671794">
        <w:rPr>
          <w:b/>
          <w:bCs/>
          <w:sz w:val="28"/>
          <w:szCs w:val="28"/>
        </w:rPr>
        <w:t>Ignition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Avoid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prolonged</w:t>
      </w:r>
      <w:proofErr w:type="spellEnd"/>
      <w:r>
        <w:rPr>
          <w:sz w:val="28"/>
          <w:szCs w:val="28"/>
        </w:rPr>
        <w:t xml:space="preserve"> with </w:t>
      </w:r>
      <w:proofErr w:type="spellStart"/>
      <w:r>
        <w:rPr>
          <w:sz w:val="28"/>
          <w:szCs w:val="28"/>
        </w:rPr>
        <w:t>eyes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skin</w:t>
      </w:r>
      <w:proofErr w:type="spellEnd"/>
      <w:r>
        <w:rPr>
          <w:sz w:val="28"/>
          <w:szCs w:val="28"/>
        </w:rPr>
        <w:t xml:space="preserve">. Keep </w:t>
      </w:r>
      <w:proofErr w:type="spellStart"/>
      <w:r>
        <w:rPr>
          <w:sz w:val="28"/>
          <w:szCs w:val="28"/>
        </w:rPr>
        <w:t>away</w:t>
      </w:r>
      <w:proofErr w:type="spellEnd"/>
      <w:r>
        <w:rPr>
          <w:sz w:val="28"/>
          <w:szCs w:val="28"/>
        </w:rPr>
        <w:t xml:space="preserve"> from sources. Use in </w:t>
      </w:r>
      <w:proofErr w:type="spellStart"/>
      <w:r>
        <w:rPr>
          <w:sz w:val="28"/>
          <w:szCs w:val="28"/>
        </w:rPr>
        <w:t>well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ventilated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areas</w:t>
      </w:r>
      <w:proofErr w:type="spellEnd"/>
      <w:r>
        <w:rPr>
          <w:sz w:val="28"/>
          <w:szCs w:val="28"/>
        </w:rPr>
        <w:t xml:space="preserve">. Protect containers from </w:t>
      </w:r>
      <w:proofErr w:type="spellStart"/>
      <w:r>
        <w:rPr>
          <w:sz w:val="28"/>
          <w:szCs w:val="28"/>
        </w:rPr>
        <w:t>Physical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damage</w:t>
      </w:r>
      <w:proofErr w:type="spellEnd"/>
      <w:r>
        <w:rPr>
          <w:sz w:val="28"/>
          <w:szCs w:val="28"/>
        </w:rPr>
        <w:t xml:space="preserve">. Wash hands after </w:t>
      </w:r>
      <w:proofErr w:type="spellStart"/>
      <w:r>
        <w:rPr>
          <w:sz w:val="28"/>
          <w:szCs w:val="28"/>
        </w:rPr>
        <w:t>handling</w:t>
      </w:r>
      <w:proofErr w:type="spellEnd"/>
      <w:r>
        <w:rPr>
          <w:sz w:val="28"/>
          <w:szCs w:val="28"/>
        </w:rPr>
        <w:t>.</w:t>
      </w:r>
    </w:p>
    <w:p w14:paraId="6FBE069E" w14:textId="5127EB6C" w:rsidR="00671794" w:rsidRDefault="00671794" w:rsidP="006A4C40">
      <w:pPr>
        <w:spacing w:line="240" w:lineRule="auto"/>
        <w:rPr>
          <w:sz w:val="28"/>
          <w:szCs w:val="28"/>
        </w:rPr>
      </w:pPr>
      <w:r w:rsidRPr="00671794">
        <w:rPr>
          <w:b/>
          <w:bCs/>
          <w:sz w:val="28"/>
          <w:szCs w:val="28"/>
        </w:rPr>
        <w:t>Storage</w:t>
      </w:r>
      <w:r>
        <w:rPr>
          <w:sz w:val="28"/>
          <w:szCs w:val="28"/>
        </w:rPr>
        <w:t xml:space="preserve">: Store in cool dry, </w:t>
      </w:r>
      <w:proofErr w:type="spellStart"/>
      <w:r>
        <w:rPr>
          <w:sz w:val="28"/>
          <w:szCs w:val="28"/>
        </w:rPr>
        <w:t>ventilated</w:t>
      </w:r>
      <w:proofErr w:type="spellEnd"/>
      <w:r>
        <w:rPr>
          <w:sz w:val="28"/>
          <w:szCs w:val="28"/>
        </w:rPr>
        <w:t xml:space="preserve"> area and in </w:t>
      </w:r>
      <w:proofErr w:type="spellStart"/>
      <w:r>
        <w:rPr>
          <w:sz w:val="28"/>
          <w:szCs w:val="28"/>
        </w:rPr>
        <w:t>closed</w:t>
      </w:r>
      <w:proofErr w:type="spellEnd"/>
      <w:r>
        <w:rPr>
          <w:sz w:val="28"/>
          <w:szCs w:val="28"/>
        </w:rPr>
        <w:t xml:space="preserve"> containers. Keep </w:t>
      </w:r>
      <w:proofErr w:type="spellStart"/>
      <w:r>
        <w:rPr>
          <w:sz w:val="28"/>
          <w:szCs w:val="28"/>
        </w:rPr>
        <w:t>away</w:t>
      </w:r>
      <w:proofErr w:type="spellEnd"/>
      <w:r>
        <w:rPr>
          <w:sz w:val="28"/>
          <w:szCs w:val="28"/>
        </w:rPr>
        <w:t xml:space="preserve"> from </w:t>
      </w:r>
      <w:proofErr w:type="spellStart"/>
      <w:r>
        <w:rPr>
          <w:sz w:val="28"/>
          <w:szCs w:val="28"/>
        </w:rPr>
        <w:t>oxidezers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heat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flames</w:t>
      </w:r>
      <w:proofErr w:type="spellEnd"/>
      <w:r>
        <w:rPr>
          <w:sz w:val="28"/>
          <w:szCs w:val="28"/>
        </w:rPr>
        <w:t xml:space="preserve">. Stores </w:t>
      </w:r>
      <w:proofErr w:type="spellStart"/>
      <w:r>
        <w:rPr>
          <w:sz w:val="28"/>
          <w:szCs w:val="28"/>
        </w:rPr>
        <w:t>away</w:t>
      </w:r>
      <w:proofErr w:type="spellEnd"/>
      <w:r>
        <w:rPr>
          <w:sz w:val="28"/>
          <w:szCs w:val="28"/>
        </w:rPr>
        <w:t xml:space="preserve"> from </w:t>
      </w:r>
      <w:proofErr w:type="spellStart"/>
      <w:r>
        <w:rPr>
          <w:sz w:val="28"/>
          <w:szCs w:val="28"/>
        </w:rPr>
        <w:t>ignition</w:t>
      </w:r>
      <w:proofErr w:type="spellEnd"/>
      <w:r>
        <w:rPr>
          <w:sz w:val="28"/>
          <w:szCs w:val="28"/>
        </w:rPr>
        <w:t xml:space="preserve"> sources.</w:t>
      </w:r>
    </w:p>
    <w:p w14:paraId="7013F924" w14:textId="77777777" w:rsidR="00890021" w:rsidRPr="00890021" w:rsidRDefault="00890021" w:rsidP="006A4C40">
      <w:pPr>
        <w:spacing w:line="240" w:lineRule="auto"/>
        <w:rPr>
          <w:b/>
          <w:bCs/>
          <w:sz w:val="28"/>
          <w:szCs w:val="28"/>
        </w:rPr>
      </w:pPr>
    </w:p>
    <w:p w14:paraId="2F56845A" w14:textId="67810102" w:rsidR="00890021" w:rsidRDefault="00890021" w:rsidP="006A4C40">
      <w:pPr>
        <w:spacing w:line="240" w:lineRule="auto"/>
        <w:rPr>
          <w:b/>
          <w:bCs/>
          <w:sz w:val="28"/>
          <w:szCs w:val="28"/>
        </w:rPr>
      </w:pPr>
      <w:r w:rsidRPr="00890021">
        <w:rPr>
          <w:b/>
          <w:bCs/>
          <w:sz w:val="28"/>
          <w:szCs w:val="28"/>
        </w:rPr>
        <w:t>Section VII:</w:t>
      </w:r>
      <w:r w:rsidRPr="00890021">
        <w:rPr>
          <w:b/>
          <w:bCs/>
          <w:sz w:val="28"/>
          <w:szCs w:val="28"/>
        </w:rPr>
        <w:tab/>
        <w:t>PHYSICAL AND CHEMICAL PROPERTIES</w:t>
      </w:r>
    </w:p>
    <w:p w14:paraId="287C4AD5" w14:textId="3AE9D9AF" w:rsidR="00890021" w:rsidRDefault="00890021" w:rsidP="006A4C40">
      <w:pPr>
        <w:spacing w:line="240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Propiety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Value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466B9C2" w14:textId="4FF1E2E3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BOILING POINT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N/A</w:t>
      </w:r>
    </w:p>
    <w:p w14:paraId="69CE77DD" w14:textId="3B0D957C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MELTING POINT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N/A</w:t>
      </w:r>
    </w:p>
    <w:p w14:paraId="2EF4F082" w14:textId="77690AE8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VOLATILE MATTER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N/A</w:t>
      </w:r>
    </w:p>
    <w:p w14:paraId="6331489C" w14:textId="79AE76AE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EVAPORATION RATE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N/A</w:t>
      </w:r>
    </w:p>
    <w:p w14:paraId="247315B1" w14:textId="1C6BAE49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VAPOUR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Density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solid</w:t>
      </w:r>
      <w:proofErr w:type="spellEnd"/>
    </w:p>
    <w:p w14:paraId="197820BB" w14:textId="7C9872DD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FLASH POINT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N/A</w:t>
      </w:r>
    </w:p>
    <w:p w14:paraId="4271E6AC" w14:textId="1ED4540C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SPECIFIC GRAVITY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0.5 TO 0.8</w:t>
      </w:r>
    </w:p>
    <w:p w14:paraId="38B75DE8" w14:textId="173E25A7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UEL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N/A</w:t>
      </w:r>
    </w:p>
    <w:p w14:paraId="4F76057B" w14:textId="1CE78710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FLAMMABILITY LIMITS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Ignition</w:t>
      </w:r>
      <w:proofErr w:type="spellEnd"/>
      <w:r>
        <w:rPr>
          <w:sz w:val="28"/>
          <w:szCs w:val="28"/>
        </w:rPr>
        <w:t xml:space="preserve"> temperature </w:t>
      </w:r>
      <w:proofErr w:type="spellStart"/>
      <w:r>
        <w:rPr>
          <w:sz w:val="28"/>
          <w:szCs w:val="28"/>
        </w:rPr>
        <w:t>above</w:t>
      </w:r>
      <w:proofErr w:type="spellEnd"/>
      <w:r>
        <w:rPr>
          <w:sz w:val="28"/>
          <w:szCs w:val="28"/>
        </w:rPr>
        <w:t xml:space="preserve"> 220°C</w:t>
      </w:r>
    </w:p>
    <w:p w14:paraId="08984738" w14:textId="30098AE1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ODOUR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None </w:t>
      </w:r>
    </w:p>
    <w:p w14:paraId="1A582472" w14:textId="1FFC37AA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SOLUBILITY IN WATER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Product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soluble</w:t>
      </w:r>
      <w:proofErr w:type="spellEnd"/>
    </w:p>
    <w:p w14:paraId="7EDF64F9" w14:textId="49CA0C45" w:rsidR="00890021" w:rsidRDefault="00890021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APPEARANCE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Black pellet </w:t>
      </w:r>
      <w:proofErr w:type="spellStart"/>
      <w:r>
        <w:rPr>
          <w:sz w:val="28"/>
          <w:szCs w:val="28"/>
        </w:rPr>
        <w:t>material</w:t>
      </w:r>
      <w:proofErr w:type="spellEnd"/>
    </w:p>
    <w:p w14:paraId="71809A5B" w14:textId="77777777" w:rsidR="00890021" w:rsidRDefault="00890021" w:rsidP="006A4C40">
      <w:pPr>
        <w:spacing w:line="240" w:lineRule="auto"/>
        <w:rPr>
          <w:sz w:val="28"/>
          <w:szCs w:val="28"/>
        </w:rPr>
      </w:pPr>
    </w:p>
    <w:p w14:paraId="5D75DEF3" w14:textId="064F232F" w:rsidR="00890021" w:rsidRDefault="00890021" w:rsidP="006A4C40">
      <w:pPr>
        <w:spacing w:line="240" w:lineRule="auto"/>
        <w:rPr>
          <w:b/>
          <w:bCs/>
          <w:sz w:val="28"/>
          <w:szCs w:val="28"/>
        </w:rPr>
      </w:pPr>
      <w:r w:rsidRPr="00890021">
        <w:rPr>
          <w:b/>
          <w:bCs/>
          <w:sz w:val="28"/>
          <w:szCs w:val="28"/>
        </w:rPr>
        <w:t>Section VIII:</w:t>
      </w:r>
      <w:r w:rsidRPr="00890021">
        <w:rPr>
          <w:b/>
          <w:bCs/>
          <w:sz w:val="28"/>
          <w:szCs w:val="28"/>
        </w:rPr>
        <w:tab/>
        <w:t>ECOLOGICAL INFORMATION</w:t>
      </w:r>
    </w:p>
    <w:p w14:paraId="6066D245" w14:textId="23AD432A" w:rsidR="00890021" w:rsidRDefault="00C91D1B" w:rsidP="006A4C40">
      <w:pPr>
        <w:spacing w:line="240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Propiety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Value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B936AD4" w14:textId="41763370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ECOLOXITY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Not </w:t>
      </w:r>
      <w:proofErr w:type="spellStart"/>
      <w:r>
        <w:rPr>
          <w:sz w:val="28"/>
          <w:szCs w:val="28"/>
        </w:rPr>
        <w:t>determined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finished</w:t>
      </w:r>
      <w:proofErr w:type="spellEnd"/>
      <w:r>
        <w:rPr>
          <w:sz w:val="28"/>
          <w:szCs w:val="28"/>
        </w:rPr>
        <w:t xml:space="preserve"> product</w:t>
      </w:r>
    </w:p>
    <w:p w14:paraId="1ABC7C22" w14:textId="480A9BE7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PERSISTENCE/DEGRADABILITY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Not </w:t>
      </w:r>
      <w:proofErr w:type="spellStart"/>
      <w:r>
        <w:rPr>
          <w:sz w:val="28"/>
          <w:szCs w:val="28"/>
        </w:rPr>
        <w:t>determined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finished</w:t>
      </w:r>
      <w:proofErr w:type="spellEnd"/>
      <w:r>
        <w:rPr>
          <w:sz w:val="28"/>
          <w:szCs w:val="28"/>
        </w:rPr>
        <w:t xml:space="preserve"> product</w:t>
      </w:r>
    </w:p>
    <w:p w14:paraId="038C471E" w14:textId="3790F68E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BIOACCUMULATION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Not </w:t>
      </w:r>
      <w:proofErr w:type="spellStart"/>
      <w:r>
        <w:rPr>
          <w:sz w:val="28"/>
          <w:szCs w:val="28"/>
        </w:rPr>
        <w:t>determined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finished</w:t>
      </w:r>
      <w:proofErr w:type="spellEnd"/>
      <w:r>
        <w:rPr>
          <w:sz w:val="28"/>
          <w:szCs w:val="28"/>
        </w:rPr>
        <w:t xml:space="preserve"> product</w:t>
      </w:r>
    </w:p>
    <w:p w14:paraId="446BCDB5" w14:textId="1FB93B2F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MOBILITY IN ENVIRONMENT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Not </w:t>
      </w:r>
      <w:proofErr w:type="spellStart"/>
      <w:r>
        <w:rPr>
          <w:sz w:val="28"/>
          <w:szCs w:val="28"/>
        </w:rPr>
        <w:t>determined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finished</w:t>
      </w:r>
      <w:proofErr w:type="spellEnd"/>
      <w:r>
        <w:rPr>
          <w:sz w:val="28"/>
          <w:szCs w:val="28"/>
        </w:rPr>
        <w:t xml:space="preserve"> product</w:t>
      </w:r>
    </w:p>
    <w:p w14:paraId="21F5BA77" w14:textId="4F1349A6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MEDIA</w:t>
      </w:r>
    </w:p>
    <w:p w14:paraId="5B5DE0C2" w14:textId="2D1AD0C8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OTHER ADVERSE EFFECTS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Not </w:t>
      </w:r>
      <w:proofErr w:type="spellStart"/>
      <w:r>
        <w:rPr>
          <w:sz w:val="28"/>
          <w:szCs w:val="28"/>
        </w:rPr>
        <w:t>determined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finished</w:t>
      </w:r>
      <w:proofErr w:type="spellEnd"/>
      <w:r>
        <w:rPr>
          <w:sz w:val="28"/>
          <w:szCs w:val="28"/>
        </w:rPr>
        <w:t xml:space="preserve"> product</w:t>
      </w:r>
    </w:p>
    <w:p w14:paraId="7D61D99D" w14:textId="5D70208B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LAND </w:t>
      </w:r>
    </w:p>
    <w:p w14:paraId="7D1D7087" w14:textId="14A2481F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WATER</w:t>
      </w:r>
    </w:p>
    <w:p w14:paraId="3E5221BF" w14:textId="72605C3C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Hazard Class = 4.2</w:t>
      </w:r>
    </w:p>
    <w:p w14:paraId="4A721DD5" w14:textId="77777777" w:rsidR="00C91D1B" w:rsidRPr="00F06A14" w:rsidRDefault="00C91D1B" w:rsidP="006A4C40">
      <w:pPr>
        <w:spacing w:line="240" w:lineRule="auto"/>
        <w:rPr>
          <w:b/>
          <w:bCs/>
          <w:sz w:val="28"/>
          <w:szCs w:val="28"/>
        </w:rPr>
      </w:pPr>
    </w:p>
    <w:p w14:paraId="78C3278B" w14:textId="17551054" w:rsidR="00C91D1B" w:rsidRPr="00F06A14" w:rsidRDefault="00C91D1B" w:rsidP="006A4C40">
      <w:pPr>
        <w:spacing w:line="240" w:lineRule="auto"/>
        <w:rPr>
          <w:b/>
          <w:bCs/>
          <w:sz w:val="28"/>
          <w:szCs w:val="28"/>
        </w:rPr>
      </w:pPr>
      <w:r w:rsidRPr="00F06A14">
        <w:rPr>
          <w:b/>
          <w:bCs/>
          <w:sz w:val="28"/>
          <w:szCs w:val="28"/>
        </w:rPr>
        <w:t>Section IX:</w:t>
      </w:r>
      <w:r w:rsidRPr="00F06A14">
        <w:rPr>
          <w:b/>
          <w:bCs/>
          <w:sz w:val="28"/>
          <w:szCs w:val="28"/>
        </w:rPr>
        <w:tab/>
        <w:t>TRANSPORT INFORMATION</w:t>
      </w:r>
    </w:p>
    <w:p w14:paraId="46C5C96C" w14:textId="299CAE16" w:rsidR="00C91D1B" w:rsidRDefault="00C91D1B" w:rsidP="006A4C40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information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presented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applies</w:t>
      </w:r>
      <w:proofErr w:type="spellEnd"/>
      <w:r>
        <w:rPr>
          <w:sz w:val="28"/>
          <w:szCs w:val="28"/>
        </w:rPr>
        <w:t xml:space="preserve"> to the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shipped</w:t>
      </w:r>
      <w:proofErr w:type="spellEnd"/>
      <w:r>
        <w:rPr>
          <w:sz w:val="28"/>
          <w:szCs w:val="28"/>
        </w:rPr>
        <w:t xml:space="preserve">. The </w:t>
      </w:r>
      <w:proofErr w:type="spellStart"/>
      <w:r>
        <w:rPr>
          <w:sz w:val="28"/>
          <w:szCs w:val="28"/>
        </w:rPr>
        <w:t>identification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based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characteristic</w:t>
      </w:r>
      <w:proofErr w:type="spellEnd"/>
      <w:r>
        <w:rPr>
          <w:sz w:val="28"/>
          <w:szCs w:val="28"/>
        </w:rPr>
        <w:t xml:space="preserve">(s) or listing </w:t>
      </w:r>
      <w:proofErr w:type="spellStart"/>
      <w:r>
        <w:rPr>
          <w:sz w:val="28"/>
          <w:szCs w:val="28"/>
        </w:rPr>
        <w:t>may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used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otherwise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contaminated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responsibility</w:t>
      </w:r>
      <w:proofErr w:type="spellEnd"/>
      <w:r>
        <w:rPr>
          <w:sz w:val="28"/>
          <w:szCs w:val="28"/>
        </w:rPr>
        <w:t xml:space="preserve"> of the </w:t>
      </w:r>
      <w:proofErr w:type="spellStart"/>
      <w:r>
        <w:rPr>
          <w:sz w:val="28"/>
          <w:szCs w:val="28"/>
        </w:rPr>
        <w:t>waste</w:t>
      </w:r>
      <w:proofErr w:type="spellEnd"/>
      <w:r>
        <w:rPr>
          <w:sz w:val="28"/>
          <w:szCs w:val="28"/>
        </w:rPr>
        <w:t xml:space="preserve"> generator to determine the </w:t>
      </w:r>
      <w:proofErr w:type="spellStart"/>
      <w:r>
        <w:rPr>
          <w:sz w:val="28"/>
          <w:szCs w:val="28"/>
        </w:rPr>
        <w:t>toxicity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physical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properties</w:t>
      </w:r>
      <w:proofErr w:type="spellEnd"/>
      <w:r>
        <w:rPr>
          <w:sz w:val="28"/>
          <w:szCs w:val="28"/>
        </w:rPr>
        <w:t xml:space="preserve"> of the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generated</w:t>
      </w:r>
      <w:proofErr w:type="spellEnd"/>
      <w:r>
        <w:rPr>
          <w:sz w:val="28"/>
          <w:szCs w:val="28"/>
        </w:rPr>
        <w:t xml:space="preserve"> to determine the </w:t>
      </w:r>
      <w:proofErr w:type="spellStart"/>
      <w:r>
        <w:rPr>
          <w:sz w:val="28"/>
          <w:szCs w:val="28"/>
        </w:rPr>
        <w:t>proper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identification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disposal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methods</w:t>
      </w:r>
      <w:proofErr w:type="spellEnd"/>
      <w:r>
        <w:rPr>
          <w:sz w:val="28"/>
          <w:szCs w:val="28"/>
        </w:rPr>
        <w:t xml:space="preserve"> in compliance with </w:t>
      </w:r>
      <w:proofErr w:type="spellStart"/>
      <w:r>
        <w:rPr>
          <w:sz w:val="28"/>
          <w:szCs w:val="28"/>
        </w:rPr>
        <w:t>applicable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regulations</w:t>
      </w:r>
      <w:proofErr w:type="spellEnd"/>
      <w:r>
        <w:rPr>
          <w:sz w:val="28"/>
          <w:szCs w:val="28"/>
        </w:rPr>
        <w:t>.</w:t>
      </w:r>
    </w:p>
    <w:p w14:paraId="7BBB9D52" w14:textId="70A9F5B6" w:rsidR="00C91D1B" w:rsidRDefault="00C91D1B" w:rsidP="006A4C40">
      <w:pPr>
        <w:spacing w:line="240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Transport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>
        <w:rPr>
          <w:sz w:val="28"/>
          <w:szCs w:val="28"/>
          <w:u w:val="single"/>
        </w:rPr>
        <w:t>Regulations</w:t>
      </w:r>
      <w:proofErr w:type="spell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06A14">
        <w:rPr>
          <w:sz w:val="28"/>
          <w:szCs w:val="28"/>
          <w:u w:val="single"/>
        </w:rPr>
        <w:t xml:space="preserve">Proper Shipping </w:t>
      </w:r>
      <w:proofErr w:type="spellStart"/>
      <w:r w:rsidR="00F06A14">
        <w:rPr>
          <w:sz w:val="28"/>
          <w:szCs w:val="28"/>
          <w:u w:val="single"/>
        </w:rPr>
        <w:t>Description</w:t>
      </w:r>
      <w:proofErr w:type="spellEnd"/>
    </w:p>
    <w:p w14:paraId="1749DFA0" w14:textId="6D1AC8F8" w:rsidR="00C91D1B" w:rsidRDefault="00C91D1B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Land</w:t>
      </w:r>
      <w:r w:rsidR="00F06A14">
        <w:rPr>
          <w:sz w:val="28"/>
          <w:szCs w:val="28"/>
        </w:rPr>
        <w:tab/>
      </w:r>
      <w:r w:rsidR="00F06A14">
        <w:rPr>
          <w:sz w:val="28"/>
          <w:szCs w:val="28"/>
        </w:rPr>
        <w:tab/>
      </w:r>
      <w:r w:rsidR="00F06A14">
        <w:rPr>
          <w:sz w:val="28"/>
          <w:szCs w:val="28"/>
        </w:rPr>
        <w:tab/>
      </w:r>
      <w:r w:rsidR="00F06A14">
        <w:rPr>
          <w:sz w:val="28"/>
          <w:szCs w:val="28"/>
        </w:rPr>
        <w:tab/>
        <w:t xml:space="preserve">DOT </w:t>
      </w:r>
      <w:proofErr w:type="spellStart"/>
      <w:r w:rsidR="00F06A14">
        <w:rPr>
          <w:sz w:val="28"/>
          <w:szCs w:val="28"/>
        </w:rPr>
        <w:t>Regulations</w:t>
      </w:r>
      <w:proofErr w:type="spellEnd"/>
      <w:r w:rsidR="00F06A14">
        <w:rPr>
          <w:sz w:val="28"/>
          <w:szCs w:val="28"/>
        </w:rPr>
        <w:tab/>
      </w:r>
      <w:r w:rsidR="00F06A14">
        <w:rPr>
          <w:sz w:val="28"/>
          <w:szCs w:val="28"/>
        </w:rPr>
        <w:tab/>
        <w:t>WSC-470(</w:t>
      </w:r>
      <w:proofErr w:type="spellStart"/>
      <w:r w:rsidR="00F06A14">
        <w:rPr>
          <w:sz w:val="28"/>
          <w:szCs w:val="28"/>
        </w:rPr>
        <w:t>Steam</w:t>
      </w:r>
      <w:proofErr w:type="spellEnd"/>
      <w:r w:rsidR="00F06A14">
        <w:rPr>
          <w:sz w:val="28"/>
          <w:szCs w:val="28"/>
        </w:rPr>
        <w:t xml:space="preserve"> </w:t>
      </w:r>
      <w:proofErr w:type="spellStart"/>
      <w:r w:rsidR="00F06A14">
        <w:rPr>
          <w:sz w:val="28"/>
          <w:szCs w:val="28"/>
        </w:rPr>
        <w:t>Activated</w:t>
      </w:r>
      <w:proofErr w:type="spellEnd"/>
      <w:r w:rsidR="00F06A14">
        <w:rPr>
          <w:sz w:val="28"/>
          <w:szCs w:val="28"/>
        </w:rPr>
        <w:t xml:space="preserve"> Carbon)</w:t>
      </w:r>
    </w:p>
    <w:p w14:paraId="06A547A2" w14:textId="4A6E5501" w:rsidR="00F06A14" w:rsidRDefault="00F06A14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IMO/IMDG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WSC-470(</w:t>
      </w:r>
      <w:proofErr w:type="spellStart"/>
      <w:r>
        <w:rPr>
          <w:sz w:val="28"/>
          <w:szCs w:val="28"/>
        </w:rPr>
        <w:t>Steam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Activated</w:t>
      </w:r>
      <w:proofErr w:type="spellEnd"/>
      <w:r>
        <w:rPr>
          <w:sz w:val="28"/>
          <w:szCs w:val="28"/>
        </w:rPr>
        <w:t xml:space="preserve"> Carbon)</w:t>
      </w:r>
    </w:p>
    <w:p w14:paraId="13C6FB9B" w14:textId="786BDFA0" w:rsidR="00F06A14" w:rsidRDefault="00F06A14" w:rsidP="006A4C4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Air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IACO/IATA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WSC-470(</w:t>
      </w:r>
      <w:proofErr w:type="spellStart"/>
      <w:r>
        <w:rPr>
          <w:sz w:val="28"/>
          <w:szCs w:val="28"/>
        </w:rPr>
        <w:t>Steam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Activated</w:t>
      </w:r>
      <w:proofErr w:type="spellEnd"/>
      <w:r>
        <w:rPr>
          <w:sz w:val="28"/>
          <w:szCs w:val="28"/>
        </w:rPr>
        <w:t xml:space="preserve"> Carbon)</w:t>
      </w:r>
    </w:p>
    <w:p w14:paraId="0497C119" w14:textId="6971014D" w:rsidR="00F06A14" w:rsidRPr="00C91D1B" w:rsidRDefault="00F06A14" w:rsidP="006A4C40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product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tested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according</w:t>
      </w:r>
      <w:proofErr w:type="spellEnd"/>
      <w:r>
        <w:rPr>
          <w:sz w:val="28"/>
          <w:szCs w:val="28"/>
        </w:rPr>
        <w:t xml:space="preserve"> to the United Nation </w:t>
      </w:r>
      <w:proofErr w:type="spellStart"/>
      <w:r>
        <w:rPr>
          <w:sz w:val="28"/>
          <w:szCs w:val="28"/>
        </w:rPr>
        <w:t>Transport</w:t>
      </w:r>
      <w:proofErr w:type="spellEnd"/>
      <w:r>
        <w:rPr>
          <w:sz w:val="28"/>
          <w:szCs w:val="28"/>
        </w:rPr>
        <w:t xml:space="preserve"> of Dangerous Goods </w:t>
      </w:r>
      <w:proofErr w:type="spellStart"/>
      <w:r>
        <w:rPr>
          <w:sz w:val="28"/>
          <w:szCs w:val="28"/>
        </w:rPr>
        <w:t>tested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protocol</w:t>
      </w:r>
      <w:proofErr w:type="spellEnd"/>
      <w:r>
        <w:rPr>
          <w:sz w:val="28"/>
          <w:szCs w:val="28"/>
        </w:rPr>
        <w:t xml:space="preserve"> for a “self-</w:t>
      </w:r>
      <w:proofErr w:type="spellStart"/>
      <w:r>
        <w:rPr>
          <w:sz w:val="28"/>
          <w:szCs w:val="28"/>
        </w:rPr>
        <w:t>heating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substance</w:t>
      </w:r>
      <w:proofErr w:type="spellEnd"/>
      <w:r>
        <w:rPr>
          <w:sz w:val="28"/>
          <w:szCs w:val="28"/>
        </w:rPr>
        <w:t xml:space="preserve">”. </w:t>
      </w:r>
      <w:proofErr w:type="spellStart"/>
      <w:r>
        <w:rPr>
          <w:sz w:val="28"/>
          <w:szCs w:val="28"/>
        </w:rPr>
        <w:t>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specifically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determined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products </w:t>
      </w:r>
      <w:proofErr w:type="spellStart"/>
      <w:r>
        <w:rPr>
          <w:sz w:val="28"/>
          <w:szCs w:val="28"/>
        </w:rPr>
        <w:t>does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</w:t>
      </w:r>
      <w:proofErr w:type="spellEnd"/>
      <w:r>
        <w:rPr>
          <w:sz w:val="28"/>
          <w:szCs w:val="28"/>
        </w:rPr>
        <w:t xml:space="preserve"> the </w:t>
      </w:r>
      <w:proofErr w:type="spellStart"/>
      <w:r>
        <w:rPr>
          <w:sz w:val="28"/>
          <w:szCs w:val="28"/>
        </w:rPr>
        <w:t>definition</w:t>
      </w:r>
      <w:proofErr w:type="spellEnd"/>
      <w:r>
        <w:rPr>
          <w:sz w:val="28"/>
          <w:szCs w:val="28"/>
        </w:rPr>
        <w:t xml:space="preserve"> of a self-</w:t>
      </w:r>
      <w:proofErr w:type="spellStart"/>
      <w:r>
        <w:rPr>
          <w:sz w:val="28"/>
          <w:szCs w:val="28"/>
        </w:rPr>
        <w:t>heating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substance</w:t>
      </w:r>
      <w:proofErr w:type="spellEnd"/>
      <w:r>
        <w:rPr>
          <w:sz w:val="28"/>
          <w:szCs w:val="28"/>
        </w:rPr>
        <w:t xml:space="preserve"> or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other</w:t>
      </w:r>
      <w:proofErr w:type="spellEnd"/>
      <w:r>
        <w:rPr>
          <w:sz w:val="28"/>
          <w:szCs w:val="28"/>
        </w:rPr>
        <w:t xml:space="preserve"> hazard class and </w:t>
      </w:r>
      <w:proofErr w:type="spellStart"/>
      <w:r>
        <w:rPr>
          <w:sz w:val="28"/>
          <w:szCs w:val="28"/>
        </w:rPr>
        <w:t>therefore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hazardous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material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Please</w:t>
      </w:r>
      <w:proofErr w:type="spellEnd"/>
      <w:r>
        <w:rPr>
          <w:sz w:val="28"/>
          <w:szCs w:val="28"/>
        </w:rPr>
        <w:t xml:space="preserve"> note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information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applicable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only</w:t>
      </w:r>
      <w:proofErr w:type="spellEnd"/>
      <w:r>
        <w:rPr>
          <w:sz w:val="28"/>
          <w:szCs w:val="28"/>
        </w:rPr>
        <w:t xml:space="preserve"> for the </w:t>
      </w:r>
      <w:proofErr w:type="spellStart"/>
      <w:r>
        <w:rPr>
          <w:sz w:val="28"/>
          <w:szCs w:val="28"/>
        </w:rPr>
        <w:t>Activated</w:t>
      </w:r>
      <w:proofErr w:type="spellEnd"/>
      <w:r>
        <w:rPr>
          <w:sz w:val="28"/>
          <w:szCs w:val="28"/>
        </w:rPr>
        <w:t xml:space="preserve"> Carbon Product </w:t>
      </w:r>
      <w:proofErr w:type="spellStart"/>
      <w:r>
        <w:rPr>
          <w:sz w:val="28"/>
          <w:szCs w:val="28"/>
        </w:rPr>
        <w:t>identified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</w:t>
      </w:r>
      <w:proofErr w:type="spellEnd"/>
      <w:r>
        <w:rPr>
          <w:sz w:val="28"/>
          <w:szCs w:val="28"/>
        </w:rPr>
        <w:t>.</w:t>
      </w:r>
    </w:p>
    <w:sectPr w:rsidR="00F06A14" w:rsidRPr="00C91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22A"/>
    <w:multiLevelType w:val="hybridMultilevel"/>
    <w:tmpl w:val="41B41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435C3"/>
    <w:multiLevelType w:val="hybridMultilevel"/>
    <w:tmpl w:val="7ECE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0F37"/>
    <w:multiLevelType w:val="hybridMultilevel"/>
    <w:tmpl w:val="1C541EA4"/>
    <w:lvl w:ilvl="0" w:tplc="68D8C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D72C3"/>
    <w:multiLevelType w:val="hybridMultilevel"/>
    <w:tmpl w:val="F11A1154"/>
    <w:lvl w:ilvl="0" w:tplc="06484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60EA1"/>
    <w:multiLevelType w:val="hybridMultilevel"/>
    <w:tmpl w:val="F1F2670A"/>
    <w:lvl w:ilvl="0" w:tplc="AEB62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939375">
    <w:abstractNumId w:val="2"/>
  </w:num>
  <w:num w:numId="2" w16cid:durableId="2013869448">
    <w:abstractNumId w:val="4"/>
  </w:num>
  <w:num w:numId="3" w16cid:durableId="1831170712">
    <w:abstractNumId w:val="3"/>
  </w:num>
  <w:num w:numId="4" w16cid:durableId="1807695593">
    <w:abstractNumId w:val="1"/>
  </w:num>
  <w:num w:numId="5" w16cid:durableId="33569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0F"/>
    <w:rsid w:val="00055EC7"/>
    <w:rsid w:val="000C3738"/>
    <w:rsid w:val="00167BD8"/>
    <w:rsid w:val="002D1D5B"/>
    <w:rsid w:val="003C5A67"/>
    <w:rsid w:val="003E5514"/>
    <w:rsid w:val="00671794"/>
    <w:rsid w:val="006A4C40"/>
    <w:rsid w:val="006F539C"/>
    <w:rsid w:val="00737AAE"/>
    <w:rsid w:val="007B7FBB"/>
    <w:rsid w:val="007F146C"/>
    <w:rsid w:val="00890021"/>
    <w:rsid w:val="00994CCB"/>
    <w:rsid w:val="00C416F2"/>
    <w:rsid w:val="00C44826"/>
    <w:rsid w:val="00C82725"/>
    <w:rsid w:val="00C91D1B"/>
    <w:rsid w:val="00CF43C4"/>
    <w:rsid w:val="00E67F0F"/>
    <w:rsid w:val="00EF67C6"/>
    <w:rsid w:val="00F06A14"/>
    <w:rsid w:val="00F92918"/>
    <w:rsid w:val="00FC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8B90"/>
  <w15:chartTrackingRefBased/>
  <w15:docId w15:val="{2D7368AE-428C-4E81-9F4B-B5CC6CDD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7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7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7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7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7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7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7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7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7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7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7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7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7F0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7F0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7F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7F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7F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7F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7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7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7F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7F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7F0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7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7F0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7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C20BB555E184BB64C998BDB2F4130" ma:contentTypeVersion="10" ma:contentTypeDescription="Creare un nuovo documento." ma:contentTypeScope="" ma:versionID="5a58a0fa57e1177f68cd014efc2efa18">
  <xsd:schema xmlns:xsd="http://www.w3.org/2001/XMLSchema" xmlns:xs="http://www.w3.org/2001/XMLSchema" xmlns:p="http://schemas.microsoft.com/office/2006/metadata/properties" xmlns:ns3="a2e4d7b7-8663-432f-96f8-e4f988192a3d" xmlns:ns4="9a66e226-79bd-4961-841b-77de6e66f199" targetNamespace="http://schemas.microsoft.com/office/2006/metadata/properties" ma:root="true" ma:fieldsID="a8e79d1e2036b63897d931ae8bf2a71d" ns3:_="" ns4:_="">
    <xsd:import namespace="a2e4d7b7-8663-432f-96f8-e4f988192a3d"/>
    <xsd:import namespace="9a66e226-79bd-4961-841b-77de6e66f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4d7b7-8663-432f-96f8-e4f988192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e226-79bd-4961-841b-77de6e66f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B24CB-1CDF-4249-A1D5-2C83885AE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4d7b7-8663-432f-96f8-e4f988192a3d"/>
    <ds:schemaRef ds:uri="9a66e226-79bd-4961-841b-77de6e66f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5B133-B28A-4195-A92D-4E01010196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5E7C4C-5EFC-4D63-809F-72790E71F287}">
  <ds:schemaRefs>
    <ds:schemaRef ds:uri="http://purl.org/dc/elements/1.1/"/>
    <ds:schemaRef ds:uri="http://purl.org/dc/dcmitype/"/>
    <ds:schemaRef ds:uri="a2e4d7b7-8663-432f-96f8-e4f988192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a66e226-79bd-4961-841b-77de6e66f199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FF37191-A570-419A-9E69-BB3ED2CFC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735</Words>
  <Characters>4339</Characters>
  <Application>Microsoft Office Word</Application>
  <DocSecurity>0</DocSecurity>
  <Lines>127</Lines>
  <Paragraphs>78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BERRETTONI</dc:creator>
  <cp:keywords/>
  <dc:description/>
  <cp:lastModifiedBy>MARTINA BERRETTONI</cp:lastModifiedBy>
  <cp:revision>2</cp:revision>
  <dcterms:created xsi:type="dcterms:W3CDTF">2026-03-02T14:09:00Z</dcterms:created>
  <dcterms:modified xsi:type="dcterms:W3CDTF">2026-03-02T14:09:00Z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0x0101008FEC20BB555E184BB64C998BDB2F4130</vt:lpwstr>
  </property>
</Properties>
</file>